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IN"/>
          <w14:ligatures w14:val="standardContextual"/>
        </w:rPr>
        <w:id w:val="-1197087253"/>
        <w:docPartObj>
          <w:docPartGallery w:val="Cover Pages"/>
          <w:docPartUnique/>
        </w:docPartObj>
      </w:sdtPr>
      <w:sdtEndPr>
        <w:rPr>
          <w:color w:val="FFFFFF" w:themeColor="background1"/>
          <w:sz w:val="28"/>
          <w:szCs w:val="28"/>
        </w:rPr>
      </w:sdtEndPr>
      <w:sdtContent>
        <w:p w14:paraId="260D8872" w14:textId="6801C0BB" w:rsidR="00703EF0" w:rsidRDefault="00703EF0">
          <w:pPr>
            <w:pStyle w:val="NoSpacing"/>
            <w:spacing w:before="1540" w:after="240"/>
            <w:jc w:val="center"/>
            <w:rPr>
              <w:color w:val="4472C4" w:themeColor="accent1"/>
            </w:rPr>
          </w:pPr>
          <w:r>
            <w:rPr>
              <w:noProof/>
              <w:color w:val="4472C4" w:themeColor="accent1"/>
            </w:rPr>
            <w:drawing>
              <wp:inline distT="0" distB="0" distL="0" distR="0" wp14:anchorId="533AFCFE" wp14:editId="4028CA7D">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outline/>
              <w:color w:val="00B0F0"/>
              <w:sz w:val="72"/>
              <w:szCs w:val="72"/>
              <w:u w:val="single"/>
              <w14:glow w14:rad="228600">
                <w14:schemeClr w14:val="accent5">
                  <w14:alpha w14:val="60000"/>
                  <w14:satMod w14:val="175000"/>
                </w14:schemeClr>
              </w14:glow>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14:textFill>
                <w14:solidFill>
                  <w14:srgbClr w14:val="FFFFFF"/>
                </w14:solidFill>
              </w14:textFill>
            </w:rPr>
            <w:alias w:val="Title"/>
            <w:tag w:val=""/>
            <w:id w:val="1735040861"/>
            <w:placeholder>
              <w:docPart w:val="B9506D1FE4B74B1BB6153C83CC134324"/>
            </w:placeholder>
            <w:dataBinding w:prefixMappings="xmlns:ns0='http://purl.org/dc/elements/1.1/' xmlns:ns1='http://schemas.openxmlformats.org/package/2006/metadata/core-properties' " w:xpath="/ns1:coreProperties[1]/ns0:title[1]" w:storeItemID="{6C3C8BC8-F283-45AE-878A-BAB7291924A1}"/>
            <w:text/>
          </w:sdtPr>
          <w:sdtContent>
            <w:p w14:paraId="70385347" w14:textId="305D2122" w:rsidR="00703EF0" w:rsidRPr="007666D3" w:rsidRDefault="007666D3" w:rsidP="00703EF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olor w:val="5B9BD5" w:themeColor="accent5"/>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666D3">
                <w:rPr>
                  <w:rFonts w:asciiTheme="majorHAnsi" w:eastAsiaTheme="majorEastAsia" w:hAnsiTheme="majorHAnsi" w:cstheme="majorBidi"/>
                  <w:b/>
                  <w:bCs/>
                  <w:outline/>
                  <w:color w:val="00B0F0"/>
                  <w:sz w:val="72"/>
                  <w:szCs w:val="72"/>
                  <w:u w:val="single"/>
                  <w14:glow w14:rad="228600">
                    <w14:schemeClr w14:val="accent5">
                      <w14:alpha w14:val="60000"/>
                      <w14:satMod w14:val="175000"/>
                    </w14:schemeClr>
                  </w14:glow>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14:textFill>
                    <w14:solidFill>
                      <w14:srgbClr w14:val="FFFFFF"/>
                    </w14:solidFill>
                  </w14:textFill>
                </w:rPr>
                <w:t>Chatbot Deployment with IBM Cloud Watson Assistant</w:t>
              </w:r>
            </w:p>
          </w:sdtContent>
        </w:sdt>
        <w:sdt>
          <w:sdtPr>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Subtitle"/>
            <w:tag w:val=""/>
            <w:id w:val="328029620"/>
            <w:placeholder>
              <w:docPart w:val="F1934DD4AB054999ABD89937CA5B69E2"/>
            </w:placeholder>
            <w:dataBinding w:prefixMappings="xmlns:ns0='http://purl.org/dc/elements/1.1/' xmlns:ns1='http://schemas.openxmlformats.org/package/2006/metadata/core-properties' " w:xpath="/ns1:coreProperties[1]/ns0:subject[1]" w:storeItemID="{6C3C8BC8-F283-45AE-878A-BAB7291924A1}"/>
            <w:text/>
          </w:sdtPr>
          <w:sdtContent>
            <w:p w14:paraId="3BDFD124" w14:textId="49046A14" w:rsidR="00703EF0" w:rsidRDefault="00703EF0">
              <w:pPr>
                <w:pStyle w:val="NoSpacing"/>
                <w:jc w:val="center"/>
                <w:rPr>
                  <w:color w:val="4472C4" w:themeColor="accent1"/>
                  <w:sz w:val="28"/>
                  <w:szCs w:val="28"/>
                </w:rPr>
              </w:pPr>
              <w:r w:rsidRPr="00703EF0">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Development-2</w:t>
              </w:r>
            </w:p>
          </w:sdtContent>
        </w:sdt>
        <w:p w14:paraId="14671FC8" w14:textId="76BF8291" w:rsidR="00703EF0" w:rsidRPr="00703EF0" w:rsidRDefault="00703EF0">
          <w:pPr>
            <w:pStyle w:val="NoSpacing"/>
            <w:spacing w:before="480"/>
            <w:jc w:val="center"/>
            <w:rPr>
              <w:b/>
              <w:bCs/>
              <w:color w:val="4472C4" w:themeColor="accent1"/>
            </w:rPr>
          </w:pPr>
          <w:r>
            <w:rPr>
              <w:noProof/>
              <w:color w:val="4472C4" w:themeColor="accent1"/>
            </w:rPr>
            <mc:AlternateContent>
              <mc:Choice Requires="wps">
                <w:drawing>
                  <wp:anchor distT="0" distB="0" distL="114300" distR="114300" simplePos="0" relativeHeight="251341312" behindDoc="0" locked="0" layoutInCell="1" allowOverlap="1" wp14:anchorId="76E6EE57" wp14:editId="2446273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A9D9F" w14:textId="6610A1A2" w:rsidR="00703EF0" w:rsidRPr="00703EF0" w:rsidRDefault="00703EF0" w:rsidP="00703EF0">
                                <w:pPr>
                                  <w:pStyle w:val="NoSpacing"/>
                                  <w:spacing w:after="40"/>
                                  <w:rPr>
                                    <w:caps/>
                                    <w:color w:val="4472C4"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6E6EE57"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34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06CA9D9F" w14:textId="6610A1A2" w:rsidR="00703EF0" w:rsidRPr="00703EF0" w:rsidRDefault="00703EF0" w:rsidP="00703EF0">
                          <w:pPr>
                            <w:pStyle w:val="NoSpacing"/>
                            <w:spacing w:after="40"/>
                            <w:rPr>
                              <w:caps/>
                              <w:color w:val="4472C4" w:themeColor="accent1"/>
                              <w:sz w:val="28"/>
                              <w:szCs w:val="28"/>
                            </w:rPr>
                          </w:pPr>
                        </w:p>
                      </w:txbxContent>
                    </v:textbox>
                    <w10:wrap anchorx="margin" anchory="page"/>
                  </v:shape>
                </w:pict>
              </mc:Fallback>
            </mc:AlternateContent>
          </w:r>
          <w:r>
            <w:rPr>
              <w:noProof/>
              <w:color w:val="4472C4" w:themeColor="accent1"/>
            </w:rPr>
            <w:drawing>
              <wp:inline distT="0" distB="0" distL="0" distR="0" wp14:anchorId="3923DACC" wp14:editId="2F8D890B">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FAB4030" w14:textId="74535A34" w:rsidR="00703EF0" w:rsidRDefault="00703EF0">
          <w:pPr>
            <w:rPr>
              <w:rFonts w:eastAsiaTheme="minorEastAsia"/>
              <w:color w:val="FFFFFF" w:themeColor="background1"/>
              <w:kern w:val="0"/>
              <w:sz w:val="28"/>
              <w:szCs w:val="28"/>
              <w:lang w:val="en-US"/>
              <w14:ligatures w14:val="none"/>
            </w:rPr>
          </w:pPr>
          <w:r>
            <w:rPr>
              <w:rFonts w:eastAsiaTheme="minorEastAsia"/>
              <w:color w:val="FFFFFF" w:themeColor="background1"/>
              <w:kern w:val="0"/>
              <w:sz w:val="28"/>
              <w:szCs w:val="28"/>
              <w:lang w:val="en-US"/>
              <w14:ligatures w14:val="none"/>
            </w:rPr>
            <w:br w:type="page"/>
          </w:r>
        </w:p>
      </w:sdtContent>
    </w:sdt>
    <w:p w14:paraId="64931C4F" w14:textId="3AFE04D7" w:rsidR="00026C95" w:rsidRPr="00F43939" w:rsidRDefault="00703EF0" w:rsidP="00026C95">
      <w:pPr>
        <w:pStyle w:val="Title"/>
        <w:rPr>
          <w:rStyle w:val="IntenseReference"/>
          <w:caps w:val="0"/>
          <w:smallCaps w:val="0"/>
          <w:outline/>
          <w:color w:val="00B0F0"/>
          <w:sz w:val="56"/>
          <w:szCs w:val="56"/>
          <w14:glow w14:rad="228600">
            <w14:schemeClr w14:val="accent5">
              <w14:alpha w14:val="60000"/>
              <w14:satMod w14:val="175000"/>
            </w14:schemeClr>
          </w14:glow>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14:textFill>
            <w14:solidFill>
              <w14:srgbClr w14:val="FFFFFF"/>
            </w14:solidFill>
          </w14:textFill>
        </w:rPr>
      </w:pPr>
      <w:r w:rsidRPr="00F43939">
        <w:rPr>
          <w:rStyle w:val="IntenseReference"/>
          <w:caps w:val="0"/>
          <w:smallCaps w:val="0"/>
          <w:outline/>
          <w:color w:val="00B0F0"/>
          <w:sz w:val="56"/>
          <w:szCs w:val="56"/>
          <w14:glow w14:rad="228600">
            <w14:schemeClr w14:val="accent5">
              <w14:alpha w14:val="60000"/>
              <w14:satMod w14:val="175000"/>
            </w14:schemeClr>
          </w14:glow>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14:textFill>
            <w14:solidFill>
              <w14:srgbClr w14:val="FFFFFF"/>
            </w14:solidFill>
          </w14:textFill>
        </w:rPr>
        <w:lastRenderedPageBreak/>
        <w:t>Chatbot Deployment with IBM Cloud Watson Assistant</w:t>
      </w:r>
    </w:p>
    <w:p w14:paraId="7AB1DF88" w14:textId="77777777" w:rsidR="00026C95" w:rsidRPr="007666D3" w:rsidRDefault="00026C95" w:rsidP="00026C95">
      <w:pPr>
        <w:rPr>
          <w:b/>
          <w:bCs/>
          <w:color w:val="4472C4" w:themeColor="accent1"/>
          <w:sz w:val="24"/>
          <w:szCs w:val="24"/>
        </w:rPr>
      </w:pPr>
      <w:r w:rsidRPr="007666D3">
        <w:rPr>
          <w:b/>
          <w:bCs/>
          <w:color w:val="4472C4" w:themeColor="accent1"/>
          <w:sz w:val="24"/>
          <w:szCs w:val="24"/>
        </w:rPr>
        <w:t>IBM Cloud Account:</w:t>
      </w:r>
    </w:p>
    <w:p w14:paraId="14D966A2" w14:textId="77777777" w:rsidR="00026C95" w:rsidRPr="007666D3" w:rsidRDefault="00026C95" w:rsidP="00026C95">
      <w:pPr>
        <w:rPr>
          <w:b/>
          <w:bCs/>
        </w:rPr>
      </w:pPr>
      <w:r w:rsidRPr="007666D3">
        <w:rPr>
          <w:b/>
          <w:bCs/>
          <w:sz w:val="24"/>
          <w:szCs w:val="24"/>
        </w:rPr>
        <w:t>Sign up for an IBM Cloud account if you haven't already</w:t>
      </w:r>
      <w:r w:rsidRPr="007666D3">
        <w:rPr>
          <w:b/>
          <w:bCs/>
        </w:rPr>
        <w:t>.</w:t>
      </w:r>
    </w:p>
    <w:p w14:paraId="73432300" w14:textId="77777777" w:rsidR="00026C95" w:rsidRPr="007666D3" w:rsidRDefault="00026C95" w:rsidP="00026C95">
      <w:pPr>
        <w:rPr>
          <w:b/>
          <w:bCs/>
          <w:color w:val="4472C4" w:themeColor="accent1"/>
          <w:sz w:val="24"/>
          <w:szCs w:val="24"/>
        </w:rPr>
      </w:pPr>
      <w:r w:rsidRPr="007666D3">
        <w:rPr>
          <w:b/>
          <w:bCs/>
          <w:color w:val="4472C4" w:themeColor="accent1"/>
          <w:sz w:val="24"/>
          <w:szCs w:val="24"/>
        </w:rPr>
        <w:t>Set Up Watson assistant:</w:t>
      </w:r>
    </w:p>
    <w:p w14:paraId="71A2A225" w14:textId="77777777" w:rsidR="00026C95" w:rsidRPr="007666D3" w:rsidRDefault="00026C95" w:rsidP="00026C95">
      <w:pPr>
        <w:rPr>
          <w:b/>
          <w:bCs/>
          <w:color w:val="4472C4" w:themeColor="accent1"/>
          <w:sz w:val="24"/>
          <w:szCs w:val="24"/>
        </w:rPr>
      </w:pPr>
      <w:r w:rsidRPr="007666D3">
        <w:rPr>
          <w:b/>
          <w:bCs/>
          <w:sz w:val="24"/>
          <w:szCs w:val="24"/>
        </w:rPr>
        <w:t>Create an instance of the IBM Cloud Watson assistant service in your IBM Cloud account</w:t>
      </w:r>
      <w:r w:rsidRPr="007666D3">
        <w:rPr>
          <w:b/>
          <w:bCs/>
          <w:color w:val="4472C4" w:themeColor="accent1"/>
          <w:sz w:val="24"/>
          <w:szCs w:val="24"/>
        </w:rPr>
        <w:t>.</w:t>
      </w:r>
    </w:p>
    <w:p w14:paraId="07335C0F" w14:textId="77777777" w:rsidR="00026C95" w:rsidRPr="007666D3" w:rsidRDefault="00026C95" w:rsidP="00026C95">
      <w:pPr>
        <w:rPr>
          <w:b/>
          <w:bCs/>
          <w:sz w:val="24"/>
          <w:szCs w:val="24"/>
        </w:rPr>
      </w:pPr>
      <w:r w:rsidRPr="007666D3">
        <w:rPr>
          <w:b/>
          <w:bCs/>
          <w:color w:val="4472C4" w:themeColor="accent1"/>
          <w:sz w:val="24"/>
          <w:szCs w:val="24"/>
        </w:rPr>
        <w:t>1.The Chatbot Persona</w:t>
      </w:r>
      <w:r w:rsidRPr="007666D3">
        <w:rPr>
          <w:b/>
          <w:bCs/>
          <w:sz w:val="24"/>
          <w:szCs w:val="24"/>
        </w:rPr>
        <w:t>:</w:t>
      </w:r>
    </w:p>
    <w:p w14:paraId="585F4D3E" w14:textId="77777777" w:rsidR="00026C95" w:rsidRPr="007666D3" w:rsidRDefault="00026C95" w:rsidP="00026C95">
      <w:pPr>
        <w:rPr>
          <w:b/>
          <w:bCs/>
          <w:sz w:val="24"/>
          <w:szCs w:val="24"/>
        </w:rPr>
      </w:pPr>
      <w:r w:rsidRPr="007666D3">
        <w:rPr>
          <w:b/>
          <w:bCs/>
          <w:sz w:val="24"/>
          <w:szCs w:val="24"/>
        </w:rPr>
        <w:t xml:space="preserve"> Determine the chatbot's personality and tone (e.g., formal, casual, friendly).Understand the target audience and their expectations.Start by defining your chatbot's persona. Is it a helpful assistant, a virtual customer support  agent, or something else? Choose a name and character for your chatbot to make it more relatable.</w:t>
      </w:r>
    </w:p>
    <w:p w14:paraId="5B231A4A" w14:textId="77777777" w:rsidR="00026C95" w:rsidRPr="007666D3" w:rsidRDefault="00026C95" w:rsidP="00026C95">
      <w:pPr>
        <w:rPr>
          <w:b/>
          <w:bCs/>
          <w:color w:val="4472C4" w:themeColor="accent1"/>
          <w:sz w:val="24"/>
          <w:szCs w:val="24"/>
        </w:rPr>
      </w:pPr>
      <w:r w:rsidRPr="007666D3">
        <w:rPr>
          <w:b/>
          <w:bCs/>
          <w:color w:val="4472C4" w:themeColor="accent1"/>
          <w:sz w:val="24"/>
          <w:szCs w:val="24"/>
        </w:rPr>
        <w:t>2. The Purpose:</w:t>
      </w:r>
    </w:p>
    <w:p w14:paraId="6CB46FC2" w14:textId="77777777" w:rsidR="00026C95" w:rsidRPr="007666D3" w:rsidRDefault="00026C95" w:rsidP="00026C95">
      <w:pPr>
        <w:rPr>
          <w:b/>
          <w:bCs/>
          <w:sz w:val="24"/>
          <w:szCs w:val="24"/>
        </w:rPr>
      </w:pPr>
      <w:r w:rsidRPr="007666D3">
        <w:rPr>
          <w:b/>
          <w:bCs/>
          <w:sz w:val="24"/>
          <w:szCs w:val="24"/>
        </w:rPr>
        <w:t xml:space="preserve">   Determine the primary goals and objectives of the chatbot.</w:t>
      </w:r>
    </w:p>
    <w:p w14:paraId="61304E60" w14:textId="77777777" w:rsidR="00026C95" w:rsidRPr="007666D3" w:rsidRDefault="00026C95" w:rsidP="00026C95">
      <w:pPr>
        <w:rPr>
          <w:b/>
          <w:bCs/>
          <w:sz w:val="24"/>
          <w:szCs w:val="24"/>
        </w:rPr>
      </w:pPr>
      <w:r w:rsidRPr="007666D3">
        <w:rPr>
          <w:b/>
          <w:bCs/>
          <w:sz w:val="24"/>
          <w:szCs w:val="24"/>
        </w:rPr>
        <w:t xml:space="preserve">   Decide what kind of queries or tasks the chatbot should handle.</w:t>
      </w:r>
    </w:p>
    <w:p w14:paraId="153B9E1B" w14:textId="77777777" w:rsidR="00026C95" w:rsidRPr="007666D3" w:rsidRDefault="00026C95" w:rsidP="00026C95">
      <w:pPr>
        <w:rPr>
          <w:b/>
          <w:bCs/>
          <w:color w:val="4472C4" w:themeColor="accent1"/>
          <w:sz w:val="24"/>
          <w:szCs w:val="24"/>
        </w:rPr>
      </w:pPr>
      <w:r w:rsidRPr="007666D3">
        <w:rPr>
          <w:b/>
          <w:bCs/>
          <w:color w:val="4472C4" w:themeColor="accent1"/>
          <w:sz w:val="24"/>
          <w:szCs w:val="24"/>
        </w:rPr>
        <w:t>3.Conversation Flow:</w:t>
      </w:r>
    </w:p>
    <w:p w14:paraId="2B2D347F" w14:textId="77777777" w:rsidR="00026C95" w:rsidRPr="007666D3" w:rsidRDefault="00026C95" w:rsidP="00026C95">
      <w:pPr>
        <w:rPr>
          <w:b/>
          <w:bCs/>
          <w:sz w:val="24"/>
          <w:szCs w:val="24"/>
        </w:rPr>
      </w:pPr>
      <w:r w:rsidRPr="007666D3">
        <w:rPr>
          <w:b/>
          <w:bCs/>
          <w:sz w:val="24"/>
          <w:szCs w:val="24"/>
        </w:rPr>
        <w:t xml:space="preserve">    Identify the primary use cases or scenarios your chatbot will handle. For instance, if it's a customer support bot, consider scenarios like FAQs, troubleshooting, or product information.</w:t>
      </w:r>
    </w:p>
    <w:p w14:paraId="0043B8F1" w14:textId="77777777" w:rsidR="00026C95" w:rsidRPr="007666D3" w:rsidRDefault="00026C95" w:rsidP="00026C95">
      <w:pPr>
        <w:rPr>
          <w:b/>
          <w:bCs/>
          <w:sz w:val="24"/>
          <w:szCs w:val="24"/>
        </w:rPr>
      </w:pPr>
      <w:r w:rsidRPr="007666D3">
        <w:rPr>
          <w:b/>
          <w:bCs/>
          <w:sz w:val="24"/>
          <w:szCs w:val="24"/>
        </w:rPr>
        <w:t xml:space="preserve">    Design a conversation flow for each scenario. Create a flowchart or diagram to outline how the conversation will progress, including user inputs and bot responses.</w:t>
      </w:r>
    </w:p>
    <w:p w14:paraId="411AAFFF" w14:textId="77777777" w:rsidR="00026C95" w:rsidRPr="007666D3" w:rsidRDefault="00026C95" w:rsidP="00026C95">
      <w:pPr>
        <w:rPr>
          <w:b/>
          <w:bCs/>
          <w:color w:val="4472C4" w:themeColor="accent1"/>
          <w:sz w:val="24"/>
          <w:szCs w:val="24"/>
        </w:rPr>
      </w:pPr>
      <w:r w:rsidRPr="007666D3">
        <w:rPr>
          <w:b/>
          <w:bCs/>
          <w:color w:val="4472C4" w:themeColor="accent1"/>
          <w:sz w:val="24"/>
          <w:szCs w:val="24"/>
        </w:rPr>
        <w:t>4. Configure Intents:</w:t>
      </w:r>
    </w:p>
    <w:p w14:paraId="37DE9731" w14:textId="77777777" w:rsidR="00026C95" w:rsidRPr="007666D3" w:rsidRDefault="00026C95" w:rsidP="00026C95">
      <w:pPr>
        <w:rPr>
          <w:b/>
          <w:bCs/>
          <w:sz w:val="24"/>
          <w:szCs w:val="24"/>
        </w:rPr>
      </w:pPr>
      <w:r w:rsidRPr="007666D3">
        <w:rPr>
          <w:b/>
          <w:bCs/>
          <w:sz w:val="24"/>
          <w:szCs w:val="24"/>
        </w:rPr>
        <w:t xml:space="preserve">   Create a list of user intents (queries or requests) that the chatbot should recognize.</w:t>
      </w:r>
    </w:p>
    <w:p w14:paraId="715AF496" w14:textId="77777777" w:rsidR="00026C95" w:rsidRPr="007666D3" w:rsidRDefault="00026C95" w:rsidP="00026C95">
      <w:pPr>
        <w:rPr>
          <w:b/>
          <w:bCs/>
          <w:sz w:val="24"/>
          <w:szCs w:val="24"/>
        </w:rPr>
      </w:pPr>
      <w:r w:rsidRPr="007666D3">
        <w:rPr>
          <w:b/>
          <w:bCs/>
          <w:sz w:val="24"/>
          <w:szCs w:val="24"/>
        </w:rPr>
        <w:t xml:space="preserve">    For each intent, provide examples of user input to train the chatbot.</w:t>
      </w:r>
    </w:p>
    <w:p w14:paraId="49660AC3" w14:textId="77777777" w:rsidR="00026C95" w:rsidRPr="007666D3" w:rsidRDefault="00026C95" w:rsidP="00026C95">
      <w:pPr>
        <w:rPr>
          <w:b/>
          <w:bCs/>
          <w:sz w:val="24"/>
          <w:szCs w:val="24"/>
        </w:rPr>
      </w:pPr>
      <w:r w:rsidRPr="007666D3">
        <w:rPr>
          <w:b/>
          <w:bCs/>
          <w:sz w:val="24"/>
          <w:szCs w:val="24"/>
        </w:rPr>
        <w:t xml:space="preserve">    Assign descriptive names to the intents (e.g., "OrderPizza," "CheckWeather").</w:t>
      </w:r>
    </w:p>
    <w:p w14:paraId="6AB7C6CF" w14:textId="77777777" w:rsidR="00026C95" w:rsidRPr="007666D3" w:rsidRDefault="00026C95" w:rsidP="00026C95">
      <w:pPr>
        <w:rPr>
          <w:b/>
          <w:bCs/>
          <w:color w:val="4472C4" w:themeColor="accent1"/>
          <w:sz w:val="24"/>
          <w:szCs w:val="24"/>
        </w:rPr>
      </w:pPr>
      <w:r w:rsidRPr="007666D3">
        <w:rPr>
          <w:b/>
          <w:bCs/>
          <w:color w:val="4472C4" w:themeColor="accent1"/>
          <w:sz w:val="24"/>
          <w:szCs w:val="24"/>
        </w:rPr>
        <w:t>5. Define Entities:</w:t>
      </w:r>
    </w:p>
    <w:p w14:paraId="2752E996" w14:textId="77777777" w:rsidR="00026C95" w:rsidRPr="007666D3" w:rsidRDefault="00026C95" w:rsidP="00026C95">
      <w:pPr>
        <w:rPr>
          <w:b/>
          <w:bCs/>
          <w:sz w:val="24"/>
          <w:szCs w:val="24"/>
        </w:rPr>
      </w:pPr>
      <w:r w:rsidRPr="007666D3">
        <w:rPr>
          <w:b/>
          <w:bCs/>
          <w:sz w:val="24"/>
          <w:szCs w:val="24"/>
        </w:rPr>
        <w:t xml:space="preserve">  Identify specific entities (variables or data) that the chatbot needs to extract from user input.</w:t>
      </w:r>
    </w:p>
    <w:p w14:paraId="32D7F908" w14:textId="77777777" w:rsidR="00026C95" w:rsidRPr="007666D3" w:rsidRDefault="00026C95" w:rsidP="00026C95">
      <w:pPr>
        <w:rPr>
          <w:b/>
          <w:bCs/>
          <w:sz w:val="24"/>
          <w:szCs w:val="24"/>
        </w:rPr>
      </w:pPr>
      <w:r w:rsidRPr="007666D3">
        <w:rPr>
          <w:b/>
          <w:bCs/>
          <w:sz w:val="24"/>
          <w:szCs w:val="24"/>
        </w:rPr>
        <w:t xml:space="preserve">    Define synonyms for entities to capture variations in user input.</w:t>
      </w:r>
    </w:p>
    <w:p w14:paraId="733324C9" w14:textId="763C1065" w:rsidR="00026C95" w:rsidRPr="00F66B48" w:rsidRDefault="00026C95">
      <w:pPr>
        <w:rPr>
          <w:b/>
          <w:bCs/>
          <w:sz w:val="24"/>
          <w:szCs w:val="24"/>
        </w:rPr>
      </w:pPr>
      <w:r w:rsidRPr="007666D3">
        <w:rPr>
          <w:b/>
          <w:bCs/>
          <w:sz w:val="24"/>
          <w:szCs w:val="24"/>
        </w:rPr>
        <w:lastRenderedPageBreak/>
        <w:t xml:space="preserve">    Assign types to entities (e.g., "Location," "Product").</w:t>
      </w:r>
    </w:p>
    <w:p w14:paraId="66BD5FB1" w14:textId="66C10CA9" w:rsidR="00026C95" w:rsidRPr="007666D3" w:rsidRDefault="00026C95" w:rsidP="00026C95">
      <w:pPr>
        <w:rPr>
          <w:b/>
          <w:bCs/>
          <w:color w:val="4472C4" w:themeColor="accent1"/>
          <w:sz w:val="24"/>
          <w:szCs w:val="24"/>
        </w:rPr>
      </w:pPr>
      <w:r w:rsidRPr="007666D3">
        <w:rPr>
          <w:b/>
          <w:bCs/>
          <w:color w:val="4472C4" w:themeColor="accent1"/>
          <w:sz w:val="24"/>
          <w:szCs w:val="24"/>
        </w:rPr>
        <w:t>6. Design Conversation Flow:</w:t>
      </w:r>
    </w:p>
    <w:p w14:paraId="0A0CE4B8" w14:textId="77777777" w:rsidR="00026C95" w:rsidRPr="007666D3" w:rsidRDefault="00026C95" w:rsidP="00026C95">
      <w:pPr>
        <w:rPr>
          <w:b/>
          <w:bCs/>
          <w:sz w:val="24"/>
          <w:szCs w:val="24"/>
        </w:rPr>
      </w:pPr>
      <w:r w:rsidRPr="007666D3">
        <w:rPr>
          <w:b/>
          <w:bCs/>
          <w:sz w:val="24"/>
          <w:szCs w:val="24"/>
        </w:rPr>
        <w:t xml:space="preserve">    Create a flowchart or diagram outlining the expected conversation path.</w:t>
      </w:r>
    </w:p>
    <w:p w14:paraId="2BAF1680" w14:textId="77777777" w:rsidR="00026C95" w:rsidRPr="007666D3" w:rsidRDefault="00026C95" w:rsidP="00026C95">
      <w:pPr>
        <w:rPr>
          <w:b/>
          <w:bCs/>
          <w:sz w:val="24"/>
          <w:szCs w:val="24"/>
        </w:rPr>
      </w:pPr>
      <w:r w:rsidRPr="007666D3">
        <w:rPr>
          <w:b/>
          <w:bCs/>
          <w:sz w:val="24"/>
          <w:szCs w:val="24"/>
        </w:rPr>
        <w:t xml:space="preserve">    Define the welcome message and initial user prompt.</w:t>
      </w:r>
    </w:p>
    <w:p w14:paraId="76FEF40E" w14:textId="77777777" w:rsidR="00026C95" w:rsidRPr="007666D3" w:rsidRDefault="00026C95" w:rsidP="00026C95">
      <w:pPr>
        <w:rPr>
          <w:b/>
          <w:bCs/>
          <w:sz w:val="24"/>
          <w:szCs w:val="24"/>
        </w:rPr>
      </w:pPr>
      <w:r w:rsidRPr="007666D3">
        <w:rPr>
          <w:b/>
          <w:bCs/>
          <w:sz w:val="24"/>
          <w:szCs w:val="24"/>
        </w:rPr>
        <w:t xml:space="preserve">    Determine how the chatbot responds to each intent and entity.</w:t>
      </w:r>
    </w:p>
    <w:p w14:paraId="2DE5A8D6" w14:textId="77777777" w:rsidR="00026C95" w:rsidRPr="007666D3" w:rsidRDefault="00026C95" w:rsidP="00026C95">
      <w:pPr>
        <w:rPr>
          <w:b/>
          <w:bCs/>
          <w:sz w:val="24"/>
          <w:szCs w:val="24"/>
        </w:rPr>
      </w:pPr>
      <w:r w:rsidRPr="007666D3">
        <w:rPr>
          <w:b/>
          <w:bCs/>
          <w:sz w:val="24"/>
          <w:szCs w:val="24"/>
        </w:rPr>
        <w:t xml:space="preserve">    Plan for error handling and fallback responses.</w:t>
      </w:r>
    </w:p>
    <w:p w14:paraId="5E8AD502" w14:textId="77777777" w:rsidR="00026C95" w:rsidRPr="007666D3" w:rsidRDefault="00026C95" w:rsidP="00026C95">
      <w:pPr>
        <w:rPr>
          <w:b/>
          <w:bCs/>
          <w:color w:val="4472C4" w:themeColor="accent1"/>
          <w:sz w:val="24"/>
          <w:szCs w:val="24"/>
        </w:rPr>
      </w:pPr>
      <w:r w:rsidRPr="007666D3">
        <w:rPr>
          <w:b/>
          <w:bCs/>
          <w:color w:val="4472C4" w:themeColor="accent1"/>
          <w:sz w:val="24"/>
          <w:szCs w:val="24"/>
        </w:rPr>
        <w:t>7. Configure Dialog Nodes in Watson Assistant:</w:t>
      </w:r>
    </w:p>
    <w:p w14:paraId="0F1AA192" w14:textId="77777777" w:rsidR="00026C95" w:rsidRPr="007666D3" w:rsidRDefault="00026C95" w:rsidP="00026C95">
      <w:pPr>
        <w:rPr>
          <w:b/>
          <w:bCs/>
          <w:sz w:val="24"/>
          <w:szCs w:val="24"/>
        </w:rPr>
      </w:pPr>
      <w:r w:rsidRPr="007666D3">
        <w:rPr>
          <w:b/>
          <w:bCs/>
          <w:sz w:val="24"/>
          <w:szCs w:val="24"/>
        </w:rPr>
        <w:t xml:space="preserve">    Map intents to dialog nodes. Each node should handle a specific intent.</w:t>
      </w:r>
    </w:p>
    <w:p w14:paraId="0BB50A7A" w14:textId="77777777" w:rsidR="00026C95" w:rsidRPr="007666D3" w:rsidRDefault="00026C95" w:rsidP="00026C95">
      <w:pPr>
        <w:rPr>
          <w:b/>
          <w:bCs/>
          <w:sz w:val="24"/>
          <w:szCs w:val="24"/>
        </w:rPr>
      </w:pPr>
      <w:r w:rsidRPr="007666D3">
        <w:rPr>
          <w:b/>
          <w:bCs/>
          <w:sz w:val="24"/>
          <w:szCs w:val="24"/>
        </w:rPr>
        <w:t xml:space="preserve">    Set conditions for when a node should be triggered based on user input.</w:t>
      </w:r>
    </w:p>
    <w:p w14:paraId="3B5F92C8" w14:textId="77777777" w:rsidR="00026C95" w:rsidRPr="007666D3" w:rsidRDefault="00026C95" w:rsidP="00026C95">
      <w:pPr>
        <w:rPr>
          <w:b/>
          <w:bCs/>
          <w:sz w:val="24"/>
          <w:szCs w:val="24"/>
        </w:rPr>
      </w:pPr>
      <w:r w:rsidRPr="007666D3">
        <w:rPr>
          <w:b/>
          <w:bCs/>
          <w:sz w:val="24"/>
          <w:szCs w:val="24"/>
        </w:rPr>
        <w:t xml:space="preserve">    Define responses for each node, including dynamic responses that use extracted entities.</w:t>
      </w:r>
    </w:p>
    <w:p w14:paraId="5C8EDFCA" w14:textId="77777777" w:rsidR="00026C95" w:rsidRPr="007666D3" w:rsidRDefault="00026C95" w:rsidP="00026C95">
      <w:pPr>
        <w:rPr>
          <w:b/>
          <w:bCs/>
          <w:sz w:val="24"/>
          <w:szCs w:val="24"/>
        </w:rPr>
      </w:pPr>
      <w:r w:rsidRPr="007666D3">
        <w:rPr>
          <w:b/>
          <w:bCs/>
          <w:sz w:val="24"/>
          <w:szCs w:val="24"/>
        </w:rPr>
        <w:t xml:space="preserve">    Implement branching and context management for multi-turn conversations.</w:t>
      </w:r>
    </w:p>
    <w:p w14:paraId="702C401E" w14:textId="77777777" w:rsidR="00026C95" w:rsidRPr="007666D3" w:rsidRDefault="00026C95" w:rsidP="00026C95">
      <w:pPr>
        <w:rPr>
          <w:b/>
          <w:bCs/>
          <w:color w:val="4472C4" w:themeColor="accent1"/>
          <w:sz w:val="24"/>
          <w:szCs w:val="24"/>
        </w:rPr>
      </w:pPr>
      <w:r w:rsidRPr="007666D3">
        <w:rPr>
          <w:b/>
          <w:bCs/>
          <w:color w:val="4472C4" w:themeColor="accent1"/>
          <w:sz w:val="24"/>
          <w:szCs w:val="24"/>
        </w:rPr>
        <w:t>8. Test and Refine:</w:t>
      </w:r>
    </w:p>
    <w:p w14:paraId="6CA4A2C7" w14:textId="77777777" w:rsidR="00026C95" w:rsidRPr="007666D3" w:rsidRDefault="00026C95" w:rsidP="00026C95">
      <w:pPr>
        <w:rPr>
          <w:b/>
          <w:bCs/>
          <w:sz w:val="24"/>
          <w:szCs w:val="24"/>
        </w:rPr>
      </w:pPr>
      <w:r w:rsidRPr="007666D3">
        <w:rPr>
          <w:b/>
          <w:bCs/>
          <w:sz w:val="24"/>
          <w:szCs w:val="24"/>
        </w:rPr>
        <w:t xml:space="preserve">    Test the chatbot with a variety of sample user inputs.</w:t>
      </w:r>
    </w:p>
    <w:p w14:paraId="03058B15" w14:textId="77777777" w:rsidR="00026C95" w:rsidRPr="007666D3" w:rsidRDefault="00026C95" w:rsidP="00026C95">
      <w:pPr>
        <w:rPr>
          <w:b/>
          <w:bCs/>
          <w:sz w:val="24"/>
          <w:szCs w:val="24"/>
        </w:rPr>
      </w:pPr>
      <w:r w:rsidRPr="007666D3">
        <w:rPr>
          <w:b/>
          <w:bCs/>
          <w:sz w:val="24"/>
          <w:szCs w:val="24"/>
        </w:rPr>
        <w:t xml:space="preserve">    Make adjustments to intents, entities, and dialog nodes based on test results.</w:t>
      </w:r>
    </w:p>
    <w:p w14:paraId="06B54F91" w14:textId="18C5CD30" w:rsidR="00026C95" w:rsidRPr="007666D3" w:rsidRDefault="00026C95" w:rsidP="00026C95">
      <w:pPr>
        <w:rPr>
          <w:b/>
          <w:bCs/>
          <w:sz w:val="24"/>
          <w:szCs w:val="24"/>
        </w:rPr>
      </w:pPr>
      <w:r w:rsidRPr="007666D3">
        <w:rPr>
          <w:b/>
          <w:bCs/>
          <w:sz w:val="24"/>
          <w:szCs w:val="24"/>
        </w:rPr>
        <w:t xml:space="preserve">    Continuously refine the chatbot's responses and performance.</w:t>
      </w:r>
    </w:p>
    <w:p w14:paraId="74BA2439" w14:textId="3B8C1B3B" w:rsidR="00026C95" w:rsidRPr="007666D3" w:rsidRDefault="00026C95" w:rsidP="00026C95">
      <w:pPr>
        <w:rPr>
          <w:b/>
          <w:bCs/>
          <w:color w:val="4472C4" w:themeColor="accent1"/>
          <w:sz w:val="24"/>
          <w:szCs w:val="24"/>
        </w:rPr>
      </w:pPr>
      <w:r w:rsidRPr="007666D3">
        <w:rPr>
          <w:b/>
          <w:bCs/>
          <w:color w:val="4472C4" w:themeColor="accent1"/>
          <w:sz w:val="24"/>
          <w:szCs w:val="24"/>
        </w:rPr>
        <w:t>9.Integration:</w:t>
      </w:r>
    </w:p>
    <w:p w14:paraId="4B51D707" w14:textId="2079BD8E" w:rsidR="00026C95" w:rsidRPr="007666D3" w:rsidRDefault="00500B03" w:rsidP="00026C95">
      <w:pPr>
        <w:rPr>
          <w:b/>
          <w:bCs/>
          <w:sz w:val="24"/>
          <w:szCs w:val="24"/>
        </w:rPr>
      </w:pPr>
      <w:r w:rsidRPr="007666D3">
        <w:rPr>
          <w:b/>
          <w:bCs/>
          <w:noProof/>
          <w:sz w:val="24"/>
          <w:szCs w:val="24"/>
        </w:rPr>
        <w:t xml:space="preserve"> </w:t>
      </w:r>
      <w:r w:rsidR="00026C95" w:rsidRPr="007666D3">
        <w:rPr>
          <w:b/>
          <w:bCs/>
          <w:sz w:val="24"/>
          <w:szCs w:val="24"/>
        </w:rPr>
        <w:t xml:space="preserve"> Integrate your chatbot with the platform or channels where it will be used, like a website, mobile app,facebook,slack or messaging service.</w:t>
      </w:r>
    </w:p>
    <w:p w14:paraId="7ABB48EB" w14:textId="7969B105" w:rsidR="00026C95" w:rsidRDefault="003E3F73" w:rsidP="00026C95">
      <w:r>
        <w:rPr>
          <w:noProof/>
        </w:rPr>
        <w:drawing>
          <wp:anchor distT="0" distB="0" distL="114300" distR="114300" simplePos="0" relativeHeight="251354624" behindDoc="0" locked="0" layoutInCell="1" allowOverlap="1" wp14:anchorId="77C198D7" wp14:editId="3CE13693">
            <wp:simplePos x="0" y="0"/>
            <wp:positionH relativeFrom="margin">
              <wp:posOffset>-263525</wp:posOffset>
            </wp:positionH>
            <wp:positionV relativeFrom="paragraph">
              <wp:posOffset>111760</wp:posOffset>
            </wp:positionV>
            <wp:extent cx="6283036" cy="2881594"/>
            <wp:effectExtent l="304800" t="304800" r="327660" b="319405"/>
            <wp:wrapNone/>
            <wp:docPr id="886637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17" t="-932" r="-2917" b="-932"/>
                    <a:stretch/>
                  </pic:blipFill>
                  <pic:spPr bwMode="auto">
                    <a:xfrm>
                      <a:off x="0" y="0"/>
                      <a:ext cx="6283036" cy="288159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7DE94FB5" w14:textId="0356A116" w:rsidR="00026C95" w:rsidRDefault="004E333D">
      <w:r>
        <w:rPr>
          <w:noProof/>
        </w:rPr>
        <w:lastRenderedPageBreak/>
        <w:drawing>
          <wp:anchor distT="0" distB="0" distL="114300" distR="114300" simplePos="0" relativeHeight="251358720" behindDoc="0" locked="0" layoutInCell="1" allowOverlap="1" wp14:anchorId="41A6B801" wp14:editId="05BAE324">
            <wp:simplePos x="0" y="0"/>
            <wp:positionH relativeFrom="margin">
              <wp:align>center</wp:align>
            </wp:positionH>
            <wp:positionV relativeFrom="paragraph">
              <wp:posOffset>-297758</wp:posOffset>
            </wp:positionV>
            <wp:extent cx="6532078" cy="3830781"/>
            <wp:effectExtent l="304800" t="304800" r="326390" b="322580"/>
            <wp:wrapNone/>
            <wp:docPr id="1802463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alphaModFix/>
                      <a:extLst>
                        <a:ext uri="{BEBA8EAE-BF5A-486C-A8C5-ECC9F3942E4B}">
                          <a14:imgProps xmlns:a14="http://schemas.microsoft.com/office/drawing/2010/main">
                            <a14:imgLayer r:embed="rId10">
                              <a14:imgEffect>
                                <a14:brightnessContrast contrast="3000"/>
                              </a14:imgEffect>
                            </a14:imgLayer>
                          </a14:imgProps>
                        </a:ext>
                        <a:ext uri="{28A0092B-C50C-407E-A947-70E740481C1C}">
                          <a14:useLocalDpi xmlns:a14="http://schemas.microsoft.com/office/drawing/2010/main" val="0"/>
                        </a:ext>
                      </a:extLst>
                    </a:blip>
                    <a:srcRect l="-2917" t="-1726" r="-2917" b="-1726"/>
                    <a:stretch/>
                  </pic:blipFill>
                  <pic:spPr bwMode="auto">
                    <a:xfrm>
                      <a:off x="0" y="0"/>
                      <a:ext cx="6532078" cy="383078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E95671" w14:textId="094C809C" w:rsidR="00500B03" w:rsidRDefault="00500B03"/>
    <w:p w14:paraId="6BC30B4A" w14:textId="0B9F8FA7" w:rsidR="00500B03" w:rsidRDefault="00500B03"/>
    <w:p w14:paraId="55636869" w14:textId="5BAB3864" w:rsidR="00500B03" w:rsidRDefault="00500B03"/>
    <w:p w14:paraId="3D89900D" w14:textId="08D964A5" w:rsidR="00500B03" w:rsidRDefault="00500B03"/>
    <w:p w14:paraId="7008C9E8" w14:textId="7C703EB4" w:rsidR="00500B03" w:rsidRDefault="00500B03"/>
    <w:p w14:paraId="7C1054E6" w14:textId="76C91B4E" w:rsidR="00500B03" w:rsidRDefault="00500B03"/>
    <w:p w14:paraId="27B1CCC7" w14:textId="7284421A" w:rsidR="00500B03" w:rsidRDefault="00500B03"/>
    <w:p w14:paraId="6E83D239" w14:textId="352FB8AD" w:rsidR="00500B03" w:rsidRDefault="00500B03"/>
    <w:p w14:paraId="688791B8" w14:textId="2419066A" w:rsidR="00500B03" w:rsidRDefault="00500B03"/>
    <w:p w14:paraId="539ADADF" w14:textId="77777777" w:rsidR="00500B03" w:rsidRDefault="00500B03"/>
    <w:p w14:paraId="7647FE9D" w14:textId="77777777" w:rsidR="00500B03" w:rsidRDefault="00500B03"/>
    <w:p w14:paraId="1221360A" w14:textId="77777777" w:rsidR="004E333D" w:rsidRDefault="004E333D" w:rsidP="00500B03">
      <w:pPr>
        <w:rPr>
          <w:b/>
          <w:bCs/>
          <w:color w:val="4472C4" w:themeColor="accent1"/>
          <w:sz w:val="24"/>
          <w:szCs w:val="24"/>
        </w:rPr>
      </w:pPr>
    </w:p>
    <w:p w14:paraId="42FFD149" w14:textId="20C1DEFE" w:rsidR="00500B03" w:rsidRPr="007666D3" w:rsidRDefault="00500B03" w:rsidP="00500B03">
      <w:pPr>
        <w:rPr>
          <w:b/>
          <w:bCs/>
          <w:sz w:val="24"/>
          <w:szCs w:val="24"/>
        </w:rPr>
      </w:pPr>
      <w:r w:rsidRPr="007666D3">
        <w:rPr>
          <w:b/>
          <w:bCs/>
          <w:color w:val="4472C4" w:themeColor="accent1"/>
          <w:sz w:val="24"/>
          <w:szCs w:val="24"/>
        </w:rPr>
        <w:t>Log in to IBM Cloud</w:t>
      </w:r>
      <w:r w:rsidRPr="007666D3">
        <w:rPr>
          <w:b/>
          <w:bCs/>
          <w:sz w:val="24"/>
          <w:szCs w:val="24"/>
        </w:rPr>
        <w:t xml:space="preserve">: </w:t>
      </w:r>
    </w:p>
    <w:p w14:paraId="6B0CA7EC" w14:textId="77777777" w:rsidR="00500B03" w:rsidRPr="007666D3" w:rsidRDefault="00500B03" w:rsidP="00500B03">
      <w:pPr>
        <w:rPr>
          <w:b/>
          <w:bCs/>
          <w:sz w:val="24"/>
          <w:szCs w:val="24"/>
        </w:rPr>
      </w:pPr>
      <w:r w:rsidRPr="007666D3">
        <w:rPr>
          <w:b/>
          <w:bCs/>
          <w:sz w:val="24"/>
          <w:szCs w:val="24"/>
        </w:rPr>
        <w:t xml:space="preserve">   </w:t>
      </w:r>
      <w:r w:rsidRPr="007666D3">
        <w:rPr>
          <w:b/>
          <w:bCs/>
          <w:sz w:val="24"/>
          <w:szCs w:val="24"/>
        </w:rPr>
        <w:tab/>
        <w:t>Go to the IBM Cloud website and log in to your account.</w:t>
      </w:r>
    </w:p>
    <w:p w14:paraId="5F92F0BC" w14:textId="77777777" w:rsidR="00500B03" w:rsidRPr="007666D3" w:rsidRDefault="00500B03" w:rsidP="00500B03">
      <w:pPr>
        <w:rPr>
          <w:b/>
          <w:bCs/>
          <w:sz w:val="24"/>
          <w:szCs w:val="24"/>
        </w:rPr>
      </w:pPr>
      <w:r w:rsidRPr="007666D3">
        <w:rPr>
          <w:b/>
          <w:bCs/>
          <w:color w:val="4472C4" w:themeColor="accent1"/>
          <w:sz w:val="24"/>
          <w:szCs w:val="24"/>
        </w:rPr>
        <w:t>Navigate to Resource Groups</w:t>
      </w:r>
      <w:r w:rsidRPr="007666D3">
        <w:rPr>
          <w:b/>
          <w:bCs/>
          <w:sz w:val="24"/>
          <w:szCs w:val="24"/>
        </w:rPr>
        <w:t xml:space="preserve">: </w:t>
      </w:r>
    </w:p>
    <w:p w14:paraId="232A3AA2" w14:textId="77777777" w:rsidR="00500B03" w:rsidRPr="007666D3" w:rsidRDefault="00500B03" w:rsidP="00500B03">
      <w:pPr>
        <w:ind w:firstLine="720"/>
        <w:rPr>
          <w:b/>
          <w:bCs/>
          <w:sz w:val="24"/>
          <w:szCs w:val="24"/>
        </w:rPr>
      </w:pPr>
      <w:r w:rsidRPr="007666D3">
        <w:rPr>
          <w:b/>
          <w:bCs/>
          <w:sz w:val="24"/>
          <w:szCs w:val="24"/>
        </w:rPr>
        <w:t>Once logged in, click on the "Resources" section in the IBM Cloud Console.</w:t>
      </w:r>
    </w:p>
    <w:p w14:paraId="261826A1" w14:textId="77777777" w:rsidR="00500B03" w:rsidRPr="007666D3" w:rsidRDefault="00500B03" w:rsidP="00500B03">
      <w:pPr>
        <w:rPr>
          <w:b/>
          <w:bCs/>
          <w:sz w:val="24"/>
          <w:szCs w:val="24"/>
        </w:rPr>
      </w:pPr>
      <w:r w:rsidRPr="007666D3">
        <w:rPr>
          <w:b/>
          <w:bCs/>
          <w:color w:val="4472C4" w:themeColor="accent1"/>
          <w:sz w:val="24"/>
          <w:szCs w:val="24"/>
        </w:rPr>
        <w:t>Create a New Resource Group</w:t>
      </w:r>
      <w:r w:rsidRPr="007666D3">
        <w:rPr>
          <w:b/>
          <w:bCs/>
          <w:sz w:val="24"/>
          <w:szCs w:val="24"/>
        </w:rPr>
        <w:t>:</w:t>
      </w:r>
    </w:p>
    <w:p w14:paraId="078EB6CC" w14:textId="77777777" w:rsidR="00500B03" w:rsidRPr="007666D3" w:rsidRDefault="00500B03" w:rsidP="00500B03">
      <w:pPr>
        <w:ind w:left="720"/>
        <w:rPr>
          <w:b/>
          <w:bCs/>
          <w:sz w:val="24"/>
          <w:szCs w:val="24"/>
        </w:rPr>
      </w:pPr>
      <w:r w:rsidRPr="007666D3">
        <w:rPr>
          <w:b/>
          <w:bCs/>
          <w:sz w:val="24"/>
          <w:szCs w:val="24"/>
        </w:rPr>
        <w:t>In the Resource Groups section, you should find an option to create a new resource group. Click on it.</w:t>
      </w:r>
    </w:p>
    <w:p w14:paraId="09076E74" w14:textId="77777777" w:rsidR="00500B03" w:rsidRPr="007666D3" w:rsidRDefault="00500B03" w:rsidP="00500B03">
      <w:pPr>
        <w:rPr>
          <w:b/>
          <w:bCs/>
          <w:color w:val="4472C4" w:themeColor="accent1"/>
          <w:sz w:val="24"/>
          <w:szCs w:val="24"/>
        </w:rPr>
      </w:pPr>
      <w:r w:rsidRPr="007666D3">
        <w:rPr>
          <w:b/>
          <w:bCs/>
          <w:color w:val="4472C4" w:themeColor="accent1"/>
          <w:sz w:val="24"/>
          <w:szCs w:val="24"/>
        </w:rPr>
        <w:t>Actions:</w:t>
      </w:r>
    </w:p>
    <w:p w14:paraId="7D251069" w14:textId="77777777" w:rsidR="00500B03" w:rsidRPr="007666D3" w:rsidRDefault="00500B03" w:rsidP="00500B03">
      <w:pPr>
        <w:rPr>
          <w:b/>
          <w:bCs/>
          <w:sz w:val="24"/>
          <w:szCs w:val="24"/>
        </w:rPr>
      </w:pPr>
      <w:r w:rsidRPr="007666D3">
        <w:rPr>
          <w:b/>
          <w:bCs/>
          <w:sz w:val="24"/>
          <w:szCs w:val="24"/>
        </w:rPr>
        <w:t xml:space="preserve">   Actions are used to define custom logic or to trigger specific behaviors in response to user input. They can involve setting context variables, generating responses, or making external API calls.</w:t>
      </w:r>
    </w:p>
    <w:p w14:paraId="43FACB15" w14:textId="27307655" w:rsidR="00500B03" w:rsidRPr="007666D3" w:rsidRDefault="00500B03" w:rsidP="00500B03">
      <w:pPr>
        <w:rPr>
          <w:b/>
          <w:bCs/>
          <w:sz w:val="24"/>
          <w:szCs w:val="24"/>
        </w:rPr>
      </w:pPr>
      <w:r w:rsidRPr="007666D3">
        <w:rPr>
          <w:b/>
          <w:bCs/>
          <w:sz w:val="24"/>
          <w:szCs w:val="24"/>
        </w:rPr>
        <w:t>Actions are custom code or logic that the chatbot can execute in response to user input. This might involve making API calls, modifying context variables, or other custom behavior.</w:t>
      </w:r>
    </w:p>
    <w:p w14:paraId="074DB269" w14:textId="77777777" w:rsidR="00500B03" w:rsidRPr="007666D3" w:rsidRDefault="00500B03" w:rsidP="00500B03">
      <w:pPr>
        <w:rPr>
          <w:b/>
          <w:bCs/>
          <w:color w:val="4472C4" w:themeColor="accent1"/>
          <w:sz w:val="24"/>
          <w:szCs w:val="24"/>
        </w:rPr>
      </w:pPr>
      <w:r w:rsidRPr="007666D3">
        <w:rPr>
          <w:b/>
          <w:bCs/>
          <w:color w:val="4472C4" w:themeColor="accent1"/>
          <w:sz w:val="24"/>
          <w:szCs w:val="24"/>
        </w:rPr>
        <w:t>Preview:</w:t>
      </w:r>
    </w:p>
    <w:p w14:paraId="4AC20816" w14:textId="77777777" w:rsidR="00500B03" w:rsidRPr="007666D3" w:rsidRDefault="00500B03" w:rsidP="00500B03">
      <w:pPr>
        <w:rPr>
          <w:b/>
          <w:bCs/>
          <w:color w:val="4472C4" w:themeColor="accent1"/>
          <w:sz w:val="24"/>
          <w:szCs w:val="24"/>
        </w:rPr>
      </w:pPr>
      <w:r w:rsidRPr="007666D3">
        <w:rPr>
          <w:b/>
          <w:bCs/>
          <w:color w:val="4472C4" w:themeColor="accent1"/>
          <w:sz w:val="24"/>
          <w:szCs w:val="24"/>
        </w:rPr>
        <w:t>1.Testing Your Chatbot Logic:</w:t>
      </w:r>
    </w:p>
    <w:p w14:paraId="440A7C1E" w14:textId="47E13EBB" w:rsidR="00026C95" w:rsidRPr="007666D3" w:rsidRDefault="00500B03">
      <w:pPr>
        <w:rPr>
          <w:b/>
          <w:bCs/>
          <w:color w:val="000000" w:themeColor="text1"/>
          <w:sz w:val="24"/>
          <w:szCs w:val="24"/>
        </w:rPr>
      </w:pPr>
      <w:r w:rsidRPr="007666D3">
        <w:rPr>
          <w:b/>
          <w:bCs/>
          <w:color w:val="000000" w:themeColor="text1"/>
          <w:sz w:val="24"/>
          <w:szCs w:val="24"/>
        </w:rPr>
        <w:t xml:space="preserve"> When you're building or updating a chatbot in Watson Assistant, you can enter preview mode to test how the bot responds to different user inputs. This is especially useful for checking the dialog flow, intent recognition, and entity extraction.</w:t>
      </w:r>
    </w:p>
    <w:p w14:paraId="0E235E2B" w14:textId="77777777" w:rsidR="00500B03" w:rsidRPr="007666D3" w:rsidRDefault="00500B03" w:rsidP="00500B03">
      <w:pPr>
        <w:rPr>
          <w:b/>
          <w:bCs/>
          <w:color w:val="4472C4" w:themeColor="accent1"/>
          <w:sz w:val="24"/>
          <w:szCs w:val="24"/>
        </w:rPr>
      </w:pPr>
      <w:r w:rsidRPr="007666D3">
        <w:rPr>
          <w:b/>
          <w:bCs/>
          <w:color w:val="4472C4" w:themeColor="accent1"/>
          <w:sz w:val="24"/>
          <w:szCs w:val="24"/>
        </w:rPr>
        <w:lastRenderedPageBreak/>
        <w:t xml:space="preserve">2. Simulated Conversations: </w:t>
      </w:r>
    </w:p>
    <w:p w14:paraId="20071742" w14:textId="09387206" w:rsidR="00500B03" w:rsidRPr="007666D3" w:rsidRDefault="00500B03" w:rsidP="00500B03">
      <w:pPr>
        <w:rPr>
          <w:b/>
          <w:bCs/>
          <w:color w:val="4472C4" w:themeColor="accent1"/>
          <w:sz w:val="24"/>
          <w:szCs w:val="24"/>
        </w:rPr>
      </w:pPr>
      <w:r w:rsidRPr="007666D3">
        <w:rPr>
          <w:b/>
          <w:bCs/>
          <w:color w:val="000000" w:themeColor="text1"/>
          <w:sz w:val="24"/>
          <w:szCs w:val="24"/>
        </w:rPr>
        <w:t>In preview mode, you can simulate conversations by typing messages as if you were a user interacting with the chatbot. The chatbot responds based on its dialog nodes, intents, entities, and actions that you've defined</w:t>
      </w:r>
      <w:r w:rsidRPr="007666D3">
        <w:rPr>
          <w:b/>
          <w:bCs/>
          <w:color w:val="4472C4" w:themeColor="accent1"/>
          <w:sz w:val="24"/>
          <w:szCs w:val="24"/>
        </w:rPr>
        <w:t>.</w:t>
      </w:r>
    </w:p>
    <w:p w14:paraId="3DE2D63B" w14:textId="77777777" w:rsidR="007666D3" w:rsidRPr="007666D3" w:rsidRDefault="007666D3" w:rsidP="007666D3">
      <w:pPr>
        <w:rPr>
          <w:b/>
          <w:bCs/>
          <w:color w:val="4472C4" w:themeColor="accent1"/>
          <w:sz w:val="24"/>
          <w:szCs w:val="24"/>
        </w:rPr>
      </w:pPr>
      <w:r w:rsidRPr="007666D3">
        <w:rPr>
          <w:b/>
          <w:bCs/>
          <w:color w:val="4472C4" w:themeColor="accent1"/>
          <w:sz w:val="24"/>
          <w:szCs w:val="24"/>
        </w:rPr>
        <w:t>3. Debugging and Validation:</w:t>
      </w:r>
    </w:p>
    <w:p w14:paraId="42417C3C" w14:textId="77777777" w:rsidR="007666D3" w:rsidRPr="007666D3" w:rsidRDefault="007666D3" w:rsidP="007666D3">
      <w:pPr>
        <w:rPr>
          <w:b/>
          <w:bCs/>
          <w:color w:val="000000" w:themeColor="text1"/>
          <w:sz w:val="24"/>
          <w:szCs w:val="24"/>
        </w:rPr>
      </w:pPr>
      <w:r w:rsidRPr="007666D3">
        <w:rPr>
          <w:b/>
          <w:bCs/>
          <w:color w:val="000000" w:themeColor="text1"/>
          <w:sz w:val="24"/>
          <w:szCs w:val="24"/>
        </w:rPr>
        <w:t xml:space="preserve"> You can use preview mode to identify and fix issues in your chatbot's responses, such as incorrect answers or unexpected behaviors. It's a valuable tool for debugging and fine-tuning your chatbot.</w:t>
      </w:r>
    </w:p>
    <w:p w14:paraId="6547EBBA" w14:textId="77777777" w:rsidR="007666D3" w:rsidRPr="007666D3" w:rsidRDefault="007666D3" w:rsidP="007666D3">
      <w:pPr>
        <w:rPr>
          <w:b/>
          <w:bCs/>
          <w:color w:val="4472C4" w:themeColor="accent1"/>
          <w:sz w:val="24"/>
          <w:szCs w:val="24"/>
        </w:rPr>
      </w:pPr>
      <w:r w:rsidRPr="007666D3">
        <w:rPr>
          <w:b/>
          <w:bCs/>
          <w:color w:val="4472C4" w:themeColor="accent1"/>
          <w:sz w:val="24"/>
          <w:szCs w:val="24"/>
        </w:rPr>
        <w:t>4. No Impact on Live Environment:</w:t>
      </w:r>
    </w:p>
    <w:p w14:paraId="132B27EC" w14:textId="77777777" w:rsidR="007666D3" w:rsidRPr="007666D3" w:rsidRDefault="007666D3" w:rsidP="007666D3">
      <w:pPr>
        <w:rPr>
          <w:b/>
          <w:bCs/>
          <w:color w:val="000000" w:themeColor="text1"/>
          <w:sz w:val="24"/>
          <w:szCs w:val="24"/>
        </w:rPr>
      </w:pPr>
      <w:r w:rsidRPr="007666D3">
        <w:rPr>
          <w:b/>
          <w:bCs/>
          <w:color w:val="000000" w:themeColor="text1"/>
          <w:sz w:val="24"/>
          <w:szCs w:val="24"/>
        </w:rPr>
        <w:t xml:space="preserve"> The important thing to note is that when you're in preview mode, the changes you make or the conversations you simulate do not affect the live deployment of your chatbot. It's a safe sandbox for testing.</w:t>
      </w:r>
    </w:p>
    <w:p w14:paraId="79A74B0B" w14:textId="77777777" w:rsidR="007666D3" w:rsidRPr="007666D3" w:rsidRDefault="007666D3" w:rsidP="007666D3">
      <w:pPr>
        <w:rPr>
          <w:b/>
          <w:bCs/>
          <w:color w:val="4472C4" w:themeColor="accent1"/>
          <w:sz w:val="24"/>
          <w:szCs w:val="24"/>
        </w:rPr>
      </w:pPr>
      <w:r w:rsidRPr="007666D3">
        <w:rPr>
          <w:b/>
          <w:bCs/>
          <w:color w:val="4472C4" w:themeColor="accent1"/>
          <w:sz w:val="24"/>
          <w:szCs w:val="24"/>
        </w:rPr>
        <w:t>5. Context Awareness:</w:t>
      </w:r>
    </w:p>
    <w:p w14:paraId="21F6DBAF" w14:textId="77777777" w:rsidR="007666D3" w:rsidRPr="007666D3" w:rsidRDefault="007666D3" w:rsidP="007666D3">
      <w:pPr>
        <w:rPr>
          <w:b/>
          <w:bCs/>
          <w:color w:val="000000" w:themeColor="text1"/>
          <w:sz w:val="24"/>
          <w:szCs w:val="24"/>
        </w:rPr>
      </w:pPr>
      <w:r w:rsidRPr="007666D3">
        <w:rPr>
          <w:b/>
          <w:bCs/>
          <w:color w:val="000000" w:themeColor="text1"/>
          <w:sz w:val="24"/>
          <w:szCs w:val="24"/>
        </w:rPr>
        <w:t xml:space="preserve"> Preview mode retains context from one user message to the next, allowing you to test multi-turn conversations and ensure that context variables and actions behave as intended.</w:t>
      </w:r>
    </w:p>
    <w:p w14:paraId="165697A0" w14:textId="77777777" w:rsidR="007666D3" w:rsidRPr="007666D3" w:rsidRDefault="007666D3" w:rsidP="007666D3">
      <w:pPr>
        <w:rPr>
          <w:b/>
          <w:bCs/>
          <w:color w:val="4472C4" w:themeColor="accent1"/>
          <w:sz w:val="24"/>
          <w:szCs w:val="24"/>
        </w:rPr>
      </w:pPr>
      <w:r w:rsidRPr="007666D3">
        <w:rPr>
          <w:b/>
          <w:bCs/>
          <w:color w:val="4472C4" w:themeColor="accent1"/>
          <w:sz w:val="24"/>
          <w:szCs w:val="24"/>
        </w:rPr>
        <w:t xml:space="preserve">6. Preview Mode Limitations: </w:t>
      </w:r>
    </w:p>
    <w:p w14:paraId="1303A0CE" w14:textId="77777777" w:rsidR="007666D3" w:rsidRDefault="007666D3" w:rsidP="007666D3">
      <w:pPr>
        <w:rPr>
          <w:b/>
          <w:bCs/>
          <w:noProof/>
          <w:sz w:val="24"/>
          <w:szCs w:val="24"/>
        </w:rPr>
      </w:pPr>
      <w:r w:rsidRPr="007666D3">
        <w:rPr>
          <w:b/>
          <w:bCs/>
          <w:color w:val="000000" w:themeColor="text1"/>
          <w:sz w:val="24"/>
          <w:szCs w:val="24"/>
        </w:rPr>
        <w:t>While preview mode is helpful for initial testing and validation, it may not fully replicate the exact user experience, especially if your chatbot relies on external integrations or real-time data.</w:t>
      </w:r>
      <w:r w:rsidRPr="007666D3">
        <w:rPr>
          <w:b/>
          <w:bCs/>
          <w:noProof/>
          <w:sz w:val="24"/>
          <w:szCs w:val="24"/>
        </w:rPr>
        <w:t xml:space="preserve"> </w:t>
      </w:r>
    </w:p>
    <w:p w14:paraId="14EEE406" w14:textId="7139C16D" w:rsidR="003E3F73" w:rsidRPr="007666D3" w:rsidRDefault="003E3F73" w:rsidP="007666D3">
      <w:pPr>
        <w:rPr>
          <w:b/>
          <w:bCs/>
          <w:color w:val="000000" w:themeColor="text1"/>
          <w:sz w:val="24"/>
          <w:szCs w:val="24"/>
        </w:rPr>
      </w:pPr>
      <w:r>
        <w:rPr>
          <w:noProof/>
        </w:rPr>
        <w:drawing>
          <wp:anchor distT="0" distB="0" distL="114300" distR="114300" simplePos="0" relativeHeight="251939328" behindDoc="0" locked="0" layoutInCell="1" allowOverlap="1" wp14:anchorId="5EF0A959" wp14:editId="7A197D26">
            <wp:simplePos x="0" y="0"/>
            <wp:positionH relativeFrom="column">
              <wp:posOffset>1454727</wp:posOffset>
            </wp:positionH>
            <wp:positionV relativeFrom="paragraph">
              <wp:posOffset>113838</wp:posOffset>
            </wp:positionV>
            <wp:extent cx="2476500" cy="3020291"/>
            <wp:effectExtent l="304800" t="304800" r="323850" b="332740"/>
            <wp:wrapNone/>
            <wp:docPr id="1908826848" name="Picture 190882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61332" name="Picture 1705061332"/>
                    <pic:cNvPicPr/>
                  </pic:nvPicPr>
                  <pic:blipFill>
                    <a:blip r:embed="rId11">
                      <a:extLst>
                        <a:ext uri="{28A0092B-C50C-407E-A947-70E740481C1C}">
                          <a14:useLocalDpi xmlns:a14="http://schemas.microsoft.com/office/drawing/2010/main" val="0"/>
                        </a:ext>
                      </a:extLst>
                    </a:blip>
                    <a:stretch>
                      <a:fillRect/>
                    </a:stretch>
                  </pic:blipFill>
                  <pic:spPr>
                    <a:xfrm>
                      <a:off x="0" y="0"/>
                      <a:ext cx="2478525" cy="30227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C7C28EC" w14:textId="5198E298" w:rsidR="007666D3" w:rsidRDefault="007666D3" w:rsidP="00500B03">
      <w:pPr>
        <w:rPr>
          <w:b/>
          <w:bCs/>
          <w:color w:val="4472C4" w:themeColor="accent1"/>
        </w:rPr>
      </w:pPr>
    </w:p>
    <w:p w14:paraId="466B512F" w14:textId="431A448A" w:rsidR="007666D3" w:rsidRPr="00882B51" w:rsidRDefault="007666D3" w:rsidP="007666D3">
      <w:pPr>
        <w:rPr>
          <w:color w:val="000000" w:themeColor="text1"/>
        </w:rPr>
      </w:pPr>
      <w:r>
        <w:rPr>
          <w:b/>
          <w:bCs/>
          <w:color w:val="4472C4" w:themeColor="accent1"/>
        </w:rPr>
        <w:br w:type="page"/>
      </w:r>
      <w:r w:rsidR="003E3F73">
        <w:rPr>
          <w:noProof/>
        </w:rPr>
        <w:lastRenderedPageBreak/>
        <w:drawing>
          <wp:anchor distT="0" distB="0" distL="114300" distR="114300" simplePos="0" relativeHeight="251472384" behindDoc="0" locked="0" layoutInCell="1" allowOverlap="1" wp14:anchorId="7A5625CD" wp14:editId="2BF1D203">
            <wp:simplePos x="0" y="0"/>
            <wp:positionH relativeFrom="page">
              <wp:posOffset>1127760</wp:posOffset>
            </wp:positionH>
            <wp:positionV relativeFrom="paragraph">
              <wp:posOffset>-129540</wp:posOffset>
            </wp:positionV>
            <wp:extent cx="2301240" cy="3832860"/>
            <wp:effectExtent l="304800" t="304800" r="327660" b="320040"/>
            <wp:wrapNone/>
            <wp:docPr id="1215507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7669" name="Picture 1215507669"/>
                    <pic:cNvPicPr/>
                  </pic:nvPicPr>
                  <pic:blipFill>
                    <a:blip r:embed="rId12">
                      <a:extLst>
                        <a:ext uri="{28A0092B-C50C-407E-A947-70E740481C1C}">
                          <a14:useLocalDpi xmlns:a14="http://schemas.microsoft.com/office/drawing/2010/main" val="0"/>
                        </a:ext>
                      </a:extLst>
                    </a:blip>
                    <a:stretch>
                      <a:fillRect/>
                    </a:stretch>
                  </pic:blipFill>
                  <pic:spPr>
                    <a:xfrm>
                      <a:off x="0" y="0"/>
                      <a:ext cx="2301240" cy="38328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3F73">
        <w:rPr>
          <w:noProof/>
        </w:rPr>
        <w:drawing>
          <wp:anchor distT="0" distB="0" distL="114300" distR="114300" simplePos="0" relativeHeight="251379200" behindDoc="0" locked="0" layoutInCell="1" allowOverlap="1" wp14:anchorId="373E9B30" wp14:editId="46C81E36">
            <wp:simplePos x="0" y="0"/>
            <wp:positionH relativeFrom="margin">
              <wp:posOffset>3429000</wp:posOffset>
            </wp:positionH>
            <wp:positionV relativeFrom="paragraph">
              <wp:posOffset>-53340</wp:posOffset>
            </wp:positionV>
            <wp:extent cx="2406650" cy="3611880"/>
            <wp:effectExtent l="304800" t="304800" r="317500" b="331470"/>
            <wp:wrapNone/>
            <wp:docPr id="9815685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8566" name="Picture 981568566"/>
                    <pic:cNvPicPr/>
                  </pic:nvPicPr>
                  <pic:blipFill>
                    <a:blip r:embed="rId13">
                      <a:extLst>
                        <a:ext uri="{28A0092B-C50C-407E-A947-70E740481C1C}">
                          <a14:useLocalDpi xmlns:a14="http://schemas.microsoft.com/office/drawing/2010/main" val="0"/>
                        </a:ext>
                      </a:extLst>
                    </a:blip>
                    <a:stretch>
                      <a:fillRect/>
                    </a:stretch>
                  </pic:blipFill>
                  <pic:spPr>
                    <a:xfrm>
                      <a:off x="0" y="0"/>
                      <a:ext cx="2412714" cy="362098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82B51">
        <w:rPr>
          <w:noProof/>
        </w:rPr>
        <w:t xml:space="preserve"> </w:t>
      </w:r>
    </w:p>
    <w:p w14:paraId="47188AEE" w14:textId="6AC979CA" w:rsidR="007666D3" w:rsidRDefault="007666D3">
      <w:pPr>
        <w:rPr>
          <w:b/>
          <w:bCs/>
          <w:color w:val="4472C4" w:themeColor="accent1"/>
        </w:rPr>
      </w:pPr>
    </w:p>
    <w:p w14:paraId="7D0FDBA1" w14:textId="0FC6F7B3" w:rsidR="00026C95" w:rsidRDefault="00026C95"/>
    <w:p w14:paraId="6D15BF5D" w14:textId="52178521" w:rsidR="005903DE" w:rsidRDefault="003E3F73" w:rsidP="005903DE">
      <w:r>
        <w:rPr>
          <w:noProof/>
        </w:rPr>
        <w:drawing>
          <wp:anchor distT="0" distB="0" distL="114300" distR="114300" simplePos="0" relativeHeight="251448832" behindDoc="0" locked="0" layoutInCell="1" allowOverlap="1" wp14:anchorId="7B6DA227" wp14:editId="3377D53A">
            <wp:simplePos x="0" y="0"/>
            <wp:positionH relativeFrom="margin">
              <wp:posOffset>121920</wp:posOffset>
            </wp:positionH>
            <wp:positionV relativeFrom="paragraph">
              <wp:posOffset>3395345</wp:posOffset>
            </wp:positionV>
            <wp:extent cx="2461260" cy="4282440"/>
            <wp:effectExtent l="304800" t="304800" r="320040" b="327660"/>
            <wp:wrapNone/>
            <wp:docPr id="8904636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63647" name="Picture 890463647"/>
                    <pic:cNvPicPr/>
                  </pic:nvPicPr>
                  <pic:blipFill>
                    <a:blip r:embed="rId14">
                      <a:extLst>
                        <a:ext uri="{28A0092B-C50C-407E-A947-70E740481C1C}">
                          <a14:useLocalDpi xmlns:a14="http://schemas.microsoft.com/office/drawing/2010/main" val="0"/>
                        </a:ext>
                      </a:extLst>
                    </a:blip>
                    <a:stretch>
                      <a:fillRect/>
                    </a:stretch>
                  </pic:blipFill>
                  <pic:spPr>
                    <a:xfrm>
                      <a:off x="0" y="0"/>
                      <a:ext cx="2461260" cy="42824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12992" behindDoc="0" locked="0" layoutInCell="1" allowOverlap="1" wp14:anchorId="268FDEE0" wp14:editId="0E6CBD87">
            <wp:simplePos x="0" y="0"/>
            <wp:positionH relativeFrom="column">
              <wp:posOffset>3314700</wp:posOffset>
            </wp:positionH>
            <wp:positionV relativeFrom="paragraph">
              <wp:posOffset>3319145</wp:posOffset>
            </wp:positionV>
            <wp:extent cx="2468880" cy="4259580"/>
            <wp:effectExtent l="304800" t="304800" r="331470" b="331470"/>
            <wp:wrapNone/>
            <wp:docPr id="8958881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8146" name="Picture 895888146"/>
                    <pic:cNvPicPr/>
                  </pic:nvPicPr>
                  <pic:blipFill>
                    <a:blip r:embed="rId15">
                      <a:extLst>
                        <a:ext uri="{28A0092B-C50C-407E-A947-70E740481C1C}">
                          <a14:useLocalDpi xmlns:a14="http://schemas.microsoft.com/office/drawing/2010/main" val="0"/>
                        </a:ext>
                      </a:extLst>
                    </a:blip>
                    <a:stretch>
                      <a:fillRect/>
                    </a:stretch>
                  </pic:blipFill>
                  <pic:spPr>
                    <a:xfrm>
                      <a:off x="0" y="0"/>
                      <a:ext cx="2468880" cy="42595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3BACF96D" w14:textId="0A1C97B7" w:rsidR="00F75FC9" w:rsidRDefault="00F75FC9" w:rsidP="00F75FC9">
      <w:pPr>
        <w:pStyle w:val="IntenseQuote"/>
        <w:jc w:val="left"/>
        <w:rPr>
          <w:b/>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75FC9">
        <w:rPr>
          <w:b/>
          <w:caps w:val="0"/>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485696" behindDoc="0" locked="0" layoutInCell="1" allowOverlap="1" wp14:anchorId="18451FFD" wp14:editId="1DB8D277">
            <wp:simplePos x="0" y="0"/>
            <wp:positionH relativeFrom="margin">
              <wp:align>right</wp:align>
            </wp:positionH>
            <wp:positionV relativeFrom="paragraph">
              <wp:posOffset>-327660</wp:posOffset>
            </wp:positionV>
            <wp:extent cx="2156460" cy="1884218"/>
            <wp:effectExtent l="0" t="0" r="0" b="0"/>
            <wp:wrapNone/>
            <wp:docPr id="1082292620"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Pr="00F75FC9">
        <w:rPr>
          <w:b/>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INTENTS</w:t>
      </w:r>
    </w:p>
    <w:p w14:paraId="5B7ED3B3" w14:textId="77777777" w:rsidR="008B66B2" w:rsidRPr="008B66B2" w:rsidRDefault="008B66B2" w:rsidP="008B66B2"/>
    <w:p w14:paraId="75E99D3E" w14:textId="1DEF7DD0" w:rsidR="00F75FC9" w:rsidRPr="008B66B2" w:rsidRDefault="00F75FC9" w:rsidP="00F75FC9">
      <w:pPr>
        <w:rPr>
          <w:b/>
          <w:bCs/>
          <w:sz w:val="24"/>
          <w:szCs w:val="24"/>
        </w:rPr>
      </w:pPr>
      <w:r w:rsidRPr="008B66B2">
        <w:rPr>
          <w:b/>
          <w:bCs/>
          <w:color w:val="4472C4" w:themeColor="accent1"/>
          <w:sz w:val="24"/>
          <w:szCs w:val="24"/>
        </w:rPr>
        <w:t>1. Recognition of User Goals</w:t>
      </w:r>
      <w:r w:rsidRPr="008B66B2">
        <w:rPr>
          <w:b/>
          <w:bCs/>
          <w:sz w:val="24"/>
          <w:szCs w:val="24"/>
        </w:rPr>
        <w:t>:</w:t>
      </w:r>
    </w:p>
    <w:p w14:paraId="1E423AC7" w14:textId="77777777" w:rsidR="00F75FC9" w:rsidRPr="008B66B2" w:rsidRDefault="00F75FC9" w:rsidP="00F75FC9">
      <w:pPr>
        <w:rPr>
          <w:b/>
          <w:bCs/>
          <w:sz w:val="24"/>
          <w:szCs w:val="24"/>
        </w:rPr>
      </w:pPr>
      <w:r w:rsidRPr="008B66B2">
        <w:rPr>
          <w:b/>
          <w:bCs/>
          <w:sz w:val="24"/>
          <w:szCs w:val="24"/>
        </w:rPr>
        <w:t xml:space="preserve"> Intents are used to recognize the primary objective or goal that</w:t>
      </w:r>
    </w:p>
    <w:p w14:paraId="6DD5A374" w14:textId="05315207" w:rsidR="00F75FC9" w:rsidRPr="008B66B2" w:rsidRDefault="00F75FC9" w:rsidP="00F75FC9">
      <w:pPr>
        <w:rPr>
          <w:b/>
          <w:bCs/>
          <w:sz w:val="24"/>
          <w:szCs w:val="24"/>
        </w:rPr>
      </w:pPr>
      <w:r w:rsidRPr="008B66B2">
        <w:rPr>
          <w:b/>
          <w:bCs/>
          <w:sz w:val="24"/>
          <w:szCs w:val="24"/>
        </w:rPr>
        <w:t xml:space="preserve"> a user is trying to achieve through their message.</w:t>
      </w:r>
    </w:p>
    <w:p w14:paraId="424EF3C0" w14:textId="69E9E816" w:rsidR="008B66B2" w:rsidRPr="008B66B2" w:rsidRDefault="00F75FC9" w:rsidP="00F75FC9">
      <w:pPr>
        <w:rPr>
          <w:b/>
          <w:bCs/>
          <w:sz w:val="24"/>
          <w:szCs w:val="24"/>
        </w:rPr>
      </w:pPr>
      <w:r w:rsidRPr="008B66B2">
        <w:rPr>
          <w:b/>
          <w:bCs/>
          <w:sz w:val="24"/>
          <w:szCs w:val="24"/>
        </w:rPr>
        <w:t xml:space="preserve"> For example, if a user types, "How to change my passwoprd," the intent might be recognized as "Change password."</w:t>
      </w:r>
    </w:p>
    <w:p w14:paraId="0B78AEA5" w14:textId="5D3C5148" w:rsidR="00F75FC9" w:rsidRPr="008B66B2" w:rsidRDefault="00F75FC9" w:rsidP="00F75FC9">
      <w:pPr>
        <w:rPr>
          <w:b/>
          <w:bCs/>
          <w:sz w:val="28"/>
          <w:szCs w:val="28"/>
        </w:rPr>
      </w:pPr>
      <w:r w:rsidRPr="008B66B2">
        <w:rPr>
          <w:b/>
          <w:bCs/>
          <w:color w:val="4472C4" w:themeColor="accent1"/>
          <w:sz w:val="28"/>
          <w:szCs w:val="28"/>
        </w:rPr>
        <w:t>2. Intent Training</w:t>
      </w:r>
      <w:r w:rsidRPr="008B66B2">
        <w:rPr>
          <w:b/>
          <w:bCs/>
          <w:sz w:val="28"/>
          <w:szCs w:val="28"/>
        </w:rPr>
        <w:t xml:space="preserve">: </w:t>
      </w:r>
    </w:p>
    <w:p w14:paraId="2FD0B9D2" w14:textId="3B1D86D9" w:rsidR="00F75FC9" w:rsidRPr="008B66B2" w:rsidRDefault="00F75FC9" w:rsidP="00F75FC9">
      <w:pPr>
        <w:rPr>
          <w:sz w:val="24"/>
          <w:szCs w:val="24"/>
        </w:rPr>
      </w:pPr>
      <w:r w:rsidRPr="008B66B2">
        <w:rPr>
          <w:b/>
          <w:bCs/>
          <w:sz w:val="24"/>
          <w:szCs w:val="24"/>
        </w:rPr>
        <w:t>To teach the chatbot to recognize intents, you provide training data that includes examples of user messages mapped to specific intents. These examples help the chatbot learn the different ways users might express the same intent</w:t>
      </w:r>
      <w:r w:rsidRPr="008B66B2">
        <w:rPr>
          <w:sz w:val="24"/>
          <w:szCs w:val="24"/>
        </w:rPr>
        <w:t>.</w:t>
      </w:r>
    </w:p>
    <w:p w14:paraId="75758ADF" w14:textId="77777777" w:rsidR="00F75FC9" w:rsidRPr="008B66B2" w:rsidRDefault="00F75FC9" w:rsidP="00F75FC9">
      <w:pPr>
        <w:rPr>
          <w:b/>
          <w:bCs/>
          <w:color w:val="4472C4" w:themeColor="accent1"/>
          <w:sz w:val="28"/>
          <w:szCs w:val="28"/>
        </w:rPr>
      </w:pPr>
      <w:r w:rsidRPr="008B66B2">
        <w:rPr>
          <w:b/>
          <w:bCs/>
          <w:color w:val="4472C4" w:themeColor="accent1"/>
          <w:sz w:val="28"/>
          <w:szCs w:val="28"/>
        </w:rPr>
        <w:t xml:space="preserve">3. Intent Matching: </w:t>
      </w:r>
    </w:p>
    <w:p w14:paraId="395D8832" w14:textId="663CD035" w:rsidR="00F75FC9" w:rsidRPr="008B66B2" w:rsidRDefault="00F75FC9" w:rsidP="00F75FC9">
      <w:pPr>
        <w:rPr>
          <w:b/>
          <w:bCs/>
          <w:sz w:val="24"/>
          <w:szCs w:val="24"/>
        </w:rPr>
      </w:pPr>
      <w:r w:rsidRPr="008B66B2">
        <w:rPr>
          <w:b/>
          <w:bCs/>
          <w:sz w:val="24"/>
          <w:szCs w:val="24"/>
        </w:rPr>
        <w:t>When a user sends a message to the chatbot, the platform uses natural language processing to analyze the message and determine which intent it best matches. This involves considering the context of the conversation and the words and phrases used.</w:t>
      </w:r>
    </w:p>
    <w:p w14:paraId="543EB151" w14:textId="7478A498" w:rsidR="00F75FC9" w:rsidRPr="008B66B2" w:rsidRDefault="00F75FC9" w:rsidP="00F75FC9">
      <w:pPr>
        <w:rPr>
          <w:color w:val="4472C4" w:themeColor="accent1"/>
          <w:sz w:val="28"/>
          <w:szCs w:val="28"/>
        </w:rPr>
      </w:pPr>
      <w:r w:rsidRPr="008B66B2">
        <w:rPr>
          <w:b/>
          <w:bCs/>
          <w:color w:val="4472C4" w:themeColor="accent1"/>
          <w:sz w:val="28"/>
          <w:szCs w:val="28"/>
        </w:rPr>
        <w:t>4. Intent Confidence</w:t>
      </w:r>
      <w:r w:rsidRPr="008B66B2">
        <w:rPr>
          <w:color w:val="4472C4" w:themeColor="accent1"/>
          <w:sz w:val="28"/>
          <w:szCs w:val="28"/>
        </w:rPr>
        <w:t>:</w:t>
      </w:r>
    </w:p>
    <w:p w14:paraId="04255163" w14:textId="481DA07D" w:rsidR="00F75FC9" w:rsidRPr="008B66B2" w:rsidRDefault="00F75FC9" w:rsidP="00F75FC9">
      <w:pPr>
        <w:rPr>
          <w:b/>
          <w:bCs/>
          <w:sz w:val="24"/>
          <w:szCs w:val="24"/>
        </w:rPr>
      </w:pPr>
      <w:r w:rsidRPr="008B66B2">
        <w:rPr>
          <w:sz w:val="24"/>
          <w:szCs w:val="24"/>
        </w:rPr>
        <w:t xml:space="preserve"> </w:t>
      </w:r>
      <w:r w:rsidRPr="008B66B2">
        <w:rPr>
          <w:b/>
          <w:bCs/>
          <w:sz w:val="24"/>
          <w:szCs w:val="24"/>
        </w:rPr>
        <w:t>Watson Assistant provides a confidence score associated with each recognized intent. This score indicates the platform's level of confidence in the accuracy of the intent recognition. You can use this confidence score to determine how the chatbot should respond.</w:t>
      </w:r>
    </w:p>
    <w:p w14:paraId="26AFF817" w14:textId="218D5488" w:rsidR="00F75FC9" w:rsidRPr="008B66B2" w:rsidRDefault="00F75FC9" w:rsidP="00F75FC9">
      <w:pPr>
        <w:rPr>
          <w:b/>
          <w:bCs/>
          <w:sz w:val="28"/>
          <w:szCs w:val="28"/>
        </w:rPr>
      </w:pPr>
      <w:r w:rsidRPr="008B66B2">
        <w:rPr>
          <w:b/>
          <w:bCs/>
          <w:color w:val="4472C4" w:themeColor="accent1"/>
          <w:sz w:val="28"/>
          <w:szCs w:val="28"/>
        </w:rPr>
        <w:t>5. Response Routing</w:t>
      </w:r>
      <w:r w:rsidRPr="008B66B2">
        <w:rPr>
          <w:b/>
          <w:bCs/>
          <w:sz w:val="28"/>
          <w:szCs w:val="28"/>
        </w:rPr>
        <w:t xml:space="preserve">: </w:t>
      </w:r>
    </w:p>
    <w:p w14:paraId="47CD5BE1" w14:textId="5658E3A0" w:rsidR="00F75FC9" w:rsidRPr="008B66B2" w:rsidRDefault="00F75FC9" w:rsidP="00F75FC9">
      <w:pPr>
        <w:rPr>
          <w:b/>
          <w:bCs/>
          <w:sz w:val="24"/>
          <w:szCs w:val="24"/>
        </w:rPr>
      </w:pPr>
      <w:r w:rsidRPr="008B66B2">
        <w:rPr>
          <w:b/>
          <w:bCs/>
          <w:sz w:val="24"/>
          <w:szCs w:val="24"/>
        </w:rPr>
        <w:t>Once the intent is identified, the chatbot can route the user to the appropriate dialog node or set of responses that are designed to handle that specific intent. This is how the chatbot provides contextually relevant answers.</w:t>
      </w:r>
    </w:p>
    <w:p w14:paraId="2C4A9231" w14:textId="2BF0A52B" w:rsidR="00F75FC9" w:rsidRPr="008B66B2" w:rsidRDefault="00F75FC9" w:rsidP="00F75FC9">
      <w:pPr>
        <w:rPr>
          <w:b/>
          <w:bCs/>
          <w:sz w:val="28"/>
          <w:szCs w:val="28"/>
        </w:rPr>
      </w:pPr>
      <w:r w:rsidRPr="008B66B2">
        <w:rPr>
          <w:b/>
          <w:bCs/>
          <w:color w:val="4472C4" w:themeColor="accent1"/>
          <w:sz w:val="28"/>
          <w:szCs w:val="28"/>
        </w:rPr>
        <w:t>6. Multi-Intent Recognition</w:t>
      </w:r>
      <w:r w:rsidRPr="008B66B2">
        <w:rPr>
          <w:b/>
          <w:bCs/>
          <w:sz w:val="28"/>
          <w:szCs w:val="28"/>
        </w:rPr>
        <w:t xml:space="preserve">: </w:t>
      </w:r>
    </w:p>
    <w:p w14:paraId="43D73845" w14:textId="3CC6BCE8" w:rsidR="00F75FC9" w:rsidRPr="008B66B2" w:rsidRDefault="00F75FC9" w:rsidP="00F75FC9">
      <w:pPr>
        <w:rPr>
          <w:b/>
          <w:bCs/>
          <w:sz w:val="24"/>
          <w:szCs w:val="24"/>
        </w:rPr>
      </w:pPr>
      <w:r w:rsidRPr="008B66B2">
        <w:rPr>
          <w:b/>
          <w:bCs/>
          <w:sz w:val="24"/>
          <w:szCs w:val="24"/>
        </w:rPr>
        <w:t>In some conversations, users may express multiple intents within a single message. Watson Assistant can recognize multiple intents within a single message and route the conversation accordingly.</w:t>
      </w:r>
    </w:p>
    <w:p w14:paraId="32967A12" w14:textId="5B29ED52" w:rsidR="00F75FC9" w:rsidRPr="008B66B2" w:rsidRDefault="00F75FC9" w:rsidP="00F75FC9">
      <w:pPr>
        <w:rPr>
          <w:b/>
          <w:bCs/>
          <w:sz w:val="24"/>
          <w:szCs w:val="24"/>
        </w:rPr>
      </w:pPr>
      <w:r w:rsidRPr="008B66B2">
        <w:rPr>
          <w:b/>
          <w:bCs/>
          <w:color w:val="4472C4" w:themeColor="accent1"/>
          <w:sz w:val="28"/>
          <w:szCs w:val="28"/>
        </w:rPr>
        <w:t>7. Customization</w:t>
      </w:r>
      <w:r w:rsidRPr="008B66B2">
        <w:rPr>
          <w:b/>
          <w:bCs/>
          <w:sz w:val="24"/>
          <w:szCs w:val="24"/>
        </w:rPr>
        <w:t xml:space="preserve">: </w:t>
      </w:r>
    </w:p>
    <w:p w14:paraId="51D5D78F" w14:textId="4A28FA2F" w:rsidR="00F75FC9" w:rsidRPr="008B66B2" w:rsidRDefault="00F75FC9" w:rsidP="00F75FC9">
      <w:pPr>
        <w:rPr>
          <w:b/>
          <w:bCs/>
          <w:sz w:val="24"/>
          <w:szCs w:val="24"/>
        </w:rPr>
      </w:pPr>
      <w:r w:rsidRPr="008B66B2">
        <w:rPr>
          <w:b/>
          <w:bCs/>
          <w:sz w:val="24"/>
          <w:szCs w:val="24"/>
        </w:rPr>
        <w:t>You can create custom intents based on the specific goals or tasks your chatbot is designed to handle. For instance, if you're building a customer support bot, you might define intents like "login issues," "Account settings," etc…</w:t>
      </w:r>
    </w:p>
    <w:p w14:paraId="765B469F" w14:textId="77777777" w:rsidR="005903DE" w:rsidRDefault="005903DE" w:rsidP="005903DE"/>
    <w:p w14:paraId="7D6DEF95" w14:textId="0A1B07A3" w:rsidR="00026C95" w:rsidRDefault="008B66B2">
      <w:r>
        <w:rPr>
          <w:noProof/>
        </w:rPr>
        <w:lastRenderedPageBreak/>
        <w:drawing>
          <wp:anchor distT="0" distB="0" distL="114300" distR="114300" simplePos="0" relativeHeight="251504128" behindDoc="0" locked="0" layoutInCell="1" allowOverlap="1" wp14:anchorId="4A0882F7" wp14:editId="6A1B0F82">
            <wp:simplePos x="0" y="0"/>
            <wp:positionH relativeFrom="margin">
              <wp:posOffset>-318655</wp:posOffset>
            </wp:positionH>
            <wp:positionV relativeFrom="paragraph">
              <wp:posOffset>-332509</wp:posOffset>
            </wp:positionV>
            <wp:extent cx="6339840" cy="3237114"/>
            <wp:effectExtent l="304800" t="304800" r="327660" b="325755"/>
            <wp:wrapNone/>
            <wp:docPr id="3816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9840" cy="323711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350012F" w14:textId="203200AE" w:rsidR="00026C95" w:rsidRDefault="00026C95"/>
    <w:p w14:paraId="28F48832" w14:textId="552B9E2D" w:rsidR="00500B03" w:rsidRDefault="00500B03">
      <w:r>
        <w:t xml:space="preserve"> </w:t>
      </w:r>
    </w:p>
    <w:p w14:paraId="0B75FA50" w14:textId="7DC4F438" w:rsidR="00500B03" w:rsidRDefault="00500B03"/>
    <w:p w14:paraId="336E27BA" w14:textId="5042CA4C" w:rsidR="00500B03" w:rsidRDefault="00500B03"/>
    <w:p w14:paraId="4E3B8922" w14:textId="1EC48A76" w:rsidR="00500B03" w:rsidRDefault="00500B03"/>
    <w:p w14:paraId="305D7C03" w14:textId="1595A9B9" w:rsidR="00500B03" w:rsidRDefault="00500B03"/>
    <w:p w14:paraId="679912A7" w14:textId="43C37D17" w:rsidR="00500B03" w:rsidRDefault="00500B03"/>
    <w:p w14:paraId="608FF865" w14:textId="0812D3C8" w:rsidR="00500B03" w:rsidRDefault="00500B03"/>
    <w:p w14:paraId="408A636C" w14:textId="5C49484B" w:rsidR="00500B03" w:rsidRDefault="00E41B79">
      <w:r>
        <w:rPr>
          <w:noProof/>
        </w:rPr>
        <w:drawing>
          <wp:anchor distT="0" distB="0" distL="114300" distR="114300" simplePos="0" relativeHeight="251512320" behindDoc="0" locked="0" layoutInCell="1" allowOverlap="1" wp14:anchorId="39A9EC95" wp14:editId="7F3F0297">
            <wp:simplePos x="0" y="0"/>
            <wp:positionH relativeFrom="margin">
              <wp:align>center</wp:align>
            </wp:positionH>
            <wp:positionV relativeFrom="paragraph">
              <wp:posOffset>672176</wp:posOffset>
            </wp:positionV>
            <wp:extent cx="6507480" cy="4404360"/>
            <wp:effectExtent l="304800" t="304800" r="331470" b="320040"/>
            <wp:wrapSquare wrapText="bothSides"/>
            <wp:docPr id="28452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7480" cy="44043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5241404" w14:textId="2E6D0BD1" w:rsidR="00047512" w:rsidRDefault="00047512"/>
    <w:p w14:paraId="30C764E9" w14:textId="2132C64F" w:rsidR="00047512" w:rsidRDefault="00047512">
      <w:pPr>
        <w:rPr>
          <w:noProof/>
        </w:rPr>
      </w:pPr>
    </w:p>
    <w:p w14:paraId="2D89EAEA" w14:textId="77747EEF" w:rsidR="00500B03" w:rsidRPr="00062E02" w:rsidRDefault="00062E02" w:rsidP="00062E02">
      <w:pPr>
        <w:rPr>
          <w:b/>
          <w:bCs/>
          <w:sz w:val="24"/>
          <w:szCs w:val="24"/>
        </w:rPr>
      </w:pPr>
      <w:r>
        <w:rPr>
          <w:b/>
          <w:bCs/>
          <w:sz w:val="24"/>
          <w:szCs w:val="24"/>
        </w:rPr>
        <w:t xml:space="preserve">                                  </w:t>
      </w:r>
      <w:r w:rsidR="00047512" w:rsidRPr="00062E02">
        <w:rPr>
          <w:b/>
          <w:bCs/>
          <w:sz w:val="24"/>
          <w:szCs w:val="24"/>
        </w:rPr>
        <w:t>Note: Please zoom to get a clear view of images</w:t>
      </w:r>
    </w:p>
    <w:p w14:paraId="104BA414" w14:textId="6DA88D27" w:rsidR="007666D3" w:rsidRPr="00F66B48" w:rsidRDefault="007666D3" w:rsidP="00F66B48">
      <w:pPr>
        <w:pStyle w:val="IntenseQuote"/>
        <w:pBdr>
          <w:bottom w:val="single" w:sz="6" w:space="1" w:color="auto"/>
        </w:pBdr>
        <w:ind w:left="0"/>
        <w:rPr>
          <w:b/>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62E02">
        <w:rPr>
          <w:b/>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ENTITIES</w:t>
      </w:r>
    </w:p>
    <w:p w14:paraId="2A2F0426" w14:textId="77777777" w:rsidR="00062E02" w:rsidRPr="00062E02" w:rsidRDefault="00062E02" w:rsidP="00062E02">
      <w:pPr>
        <w:rPr>
          <w:b/>
          <w:bCs/>
          <w:sz w:val="24"/>
          <w:szCs w:val="24"/>
        </w:rPr>
      </w:pPr>
      <w:r w:rsidRPr="00062E02">
        <w:rPr>
          <w:b/>
          <w:bCs/>
          <w:color w:val="4472C4" w:themeColor="accent1"/>
          <w:sz w:val="24"/>
          <w:szCs w:val="24"/>
        </w:rPr>
        <w:t>1. Recognition of Structured Information</w:t>
      </w:r>
      <w:r w:rsidRPr="00062E02">
        <w:rPr>
          <w:b/>
          <w:bCs/>
          <w:sz w:val="24"/>
          <w:szCs w:val="24"/>
        </w:rPr>
        <w:t xml:space="preserve">: </w:t>
      </w:r>
    </w:p>
    <w:p w14:paraId="68BEE02C" w14:textId="77777777" w:rsidR="00062E02" w:rsidRPr="00062E02" w:rsidRDefault="00062E02" w:rsidP="00062E02">
      <w:pPr>
        <w:rPr>
          <w:b/>
          <w:bCs/>
          <w:sz w:val="24"/>
          <w:szCs w:val="24"/>
        </w:rPr>
      </w:pPr>
      <w:r w:rsidRPr="00062E02">
        <w:rPr>
          <w:b/>
          <w:bCs/>
          <w:sz w:val="24"/>
          <w:szCs w:val="24"/>
        </w:rPr>
        <w:t>Entities are used to identify and extract structured data from user messages. This structured data can be specific details such as dates, times, numbers, locations, product names, or any other relevant information.</w:t>
      </w:r>
    </w:p>
    <w:p w14:paraId="7DAAE4ED" w14:textId="77777777" w:rsidR="00062E02" w:rsidRPr="00062E02" w:rsidRDefault="00062E02" w:rsidP="00062E02">
      <w:pPr>
        <w:rPr>
          <w:b/>
          <w:bCs/>
          <w:sz w:val="24"/>
          <w:szCs w:val="24"/>
        </w:rPr>
      </w:pPr>
      <w:r w:rsidRPr="00062E02">
        <w:rPr>
          <w:b/>
          <w:bCs/>
          <w:color w:val="4472C4" w:themeColor="accent1"/>
          <w:sz w:val="24"/>
          <w:szCs w:val="24"/>
        </w:rPr>
        <w:t>2. Entity Types</w:t>
      </w:r>
      <w:r w:rsidRPr="00062E02">
        <w:rPr>
          <w:b/>
          <w:bCs/>
          <w:color w:val="ED7D31" w:themeColor="accent2"/>
          <w:sz w:val="24"/>
          <w:szCs w:val="24"/>
        </w:rPr>
        <w:t xml:space="preserve">: </w:t>
      </w:r>
    </w:p>
    <w:p w14:paraId="201D5C59" w14:textId="77777777" w:rsidR="00062E02" w:rsidRPr="00062E02" w:rsidRDefault="00062E02" w:rsidP="00062E02">
      <w:pPr>
        <w:rPr>
          <w:b/>
          <w:bCs/>
          <w:sz w:val="24"/>
          <w:szCs w:val="24"/>
        </w:rPr>
      </w:pPr>
      <w:r w:rsidRPr="00062E02">
        <w:rPr>
          <w:b/>
          <w:bCs/>
          <w:sz w:val="24"/>
          <w:szCs w:val="24"/>
        </w:rPr>
        <w:t>Watson Assistant supports various entity types, including system entities and user-defined entities. System entities are predefined for common concepts like numbers, dates, and times, while user-defined entities are created to match domain-specific data.</w:t>
      </w:r>
    </w:p>
    <w:p w14:paraId="216C8CBD" w14:textId="77777777" w:rsidR="00062E02" w:rsidRPr="00062E02" w:rsidRDefault="00062E02" w:rsidP="00062E02">
      <w:pPr>
        <w:rPr>
          <w:b/>
          <w:bCs/>
          <w:sz w:val="24"/>
          <w:szCs w:val="24"/>
        </w:rPr>
      </w:pPr>
      <w:r w:rsidRPr="00062E02">
        <w:rPr>
          <w:b/>
          <w:bCs/>
          <w:color w:val="4472C4" w:themeColor="accent1"/>
          <w:sz w:val="24"/>
          <w:szCs w:val="24"/>
        </w:rPr>
        <w:t>3. Training Data</w:t>
      </w:r>
      <w:r w:rsidRPr="00062E02">
        <w:rPr>
          <w:b/>
          <w:bCs/>
          <w:sz w:val="24"/>
          <w:szCs w:val="24"/>
        </w:rPr>
        <w:t xml:space="preserve">: </w:t>
      </w:r>
    </w:p>
    <w:p w14:paraId="5C5FF04C" w14:textId="77777777" w:rsidR="00062E02" w:rsidRPr="00062E02" w:rsidRDefault="00062E02" w:rsidP="00062E02">
      <w:pPr>
        <w:rPr>
          <w:b/>
          <w:bCs/>
          <w:sz w:val="24"/>
          <w:szCs w:val="24"/>
        </w:rPr>
      </w:pPr>
      <w:r w:rsidRPr="00062E02">
        <w:rPr>
          <w:b/>
          <w:bCs/>
          <w:sz w:val="24"/>
          <w:szCs w:val="24"/>
        </w:rPr>
        <w:t>To teach the chatbot to recognize entities, you provide training data that includes examples of user messages containing the entities you want to extract. For instance, if you're building a chatbot for ordering pizza, you might create an entity called "PizzaTopping" and provide training examples like "I want a pizza with pepperoni."</w:t>
      </w:r>
    </w:p>
    <w:p w14:paraId="679271F1" w14:textId="77777777" w:rsidR="00062E02" w:rsidRPr="00062E02" w:rsidRDefault="00062E02" w:rsidP="00062E02">
      <w:pPr>
        <w:rPr>
          <w:b/>
          <w:bCs/>
          <w:sz w:val="24"/>
          <w:szCs w:val="24"/>
        </w:rPr>
      </w:pPr>
      <w:r w:rsidRPr="00062E02">
        <w:rPr>
          <w:b/>
          <w:bCs/>
          <w:color w:val="4472C4" w:themeColor="accent1"/>
          <w:sz w:val="24"/>
          <w:szCs w:val="24"/>
        </w:rPr>
        <w:t>4. Entity Values</w:t>
      </w:r>
      <w:r w:rsidRPr="00062E02">
        <w:rPr>
          <w:b/>
          <w:bCs/>
          <w:sz w:val="24"/>
          <w:szCs w:val="24"/>
        </w:rPr>
        <w:t xml:space="preserve">: </w:t>
      </w:r>
    </w:p>
    <w:p w14:paraId="782A1EB0" w14:textId="77777777" w:rsidR="00062E02" w:rsidRPr="00062E02" w:rsidRDefault="00062E02" w:rsidP="00062E02">
      <w:pPr>
        <w:rPr>
          <w:b/>
          <w:bCs/>
          <w:sz w:val="24"/>
          <w:szCs w:val="24"/>
        </w:rPr>
      </w:pPr>
      <w:r w:rsidRPr="00062E02">
        <w:rPr>
          <w:b/>
          <w:bCs/>
          <w:sz w:val="24"/>
          <w:szCs w:val="24"/>
        </w:rPr>
        <w:t>Within an entity type, you define entity values. For example, if you have an entity type "PizzaTopping," the entity values could be "Pepperoni," "Mushroom," and "Onion." These values represent the specific options that the chatbot should recognize within the entity.</w:t>
      </w:r>
    </w:p>
    <w:p w14:paraId="02E8349C" w14:textId="77777777" w:rsidR="00062E02" w:rsidRPr="00062E02" w:rsidRDefault="00062E02" w:rsidP="00062E02">
      <w:pPr>
        <w:rPr>
          <w:b/>
          <w:bCs/>
          <w:sz w:val="24"/>
          <w:szCs w:val="24"/>
        </w:rPr>
      </w:pPr>
      <w:r w:rsidRPr="00062E02">
        <w:rPr>
          <w:b/>
          <w:bCs/>
          <w:color w:val="4472C4" w:themeColor="accent1"/>
          <w:sz w:val="24"/>
          <w:szCs w:val="24"/>
        </w:rPr>
        <w:t>5. Entity Matching</w:t>
      </w:r>
      <w:r w:rsidRPr="00062E02">
        <w:rPr>
          <w:b/>
          <w:bCs/>
          <w:sz w:val="24"/>
          <w:szCs w:val="24"/>
        </w:rPr>
        <w:t xml:space="preserve">: </w:t>
      </w:r>
    </w:p>
    <w:p w14:paraId="21370317" w14:textId="77777777" w:rsidR="00062E02" w:rsidRPr="00062E02" w:rsidRDefault="00062E02" w:rsidP="00062E02">
      <w:pPr>
        <w:rPr>
          <w:b/>
          <w:bCs/>
          <w:sz w:val="24"/>
          <w:szCs w:val="24"/>
        </w:rPr>
      </w:pPr>
      <w:r w:rsidRPr="00062E02">
        <w:rPr>
          <w:b/>
          <w:bCs/>
          <w:sz w:val="24"/>
          <w:szCs w:val="24"/>
        </w:rPr>
        <w:t>When a user sends a message to the chatbot, the platform uses natural language processing to analyze the message and identify which entity values are present. For instance, if a user says, "I'd like a pizza with pepperoni and mushrooms," the chatbot might recognize the "PizzaTopping" entity with the values "Pepperoni" and "Mushroom."</w:t>
      </w:r>
    </w:p>
    <w:p w14:paraId="567E4899" w14:textId="77777777" w:rsidR="00062E02" w:rsidRPr="00062E02" w:rsidRDefault="00062E02" w:rsidP="00062E02">
      <w:pPr>
        <w:rPr>
          <w:b/>
          <w:bCs/>
          <w:sz w:val="24"/>
          <w:szCs w:val="24"/>
        </w:rPr>
      </w:pPr>
      <w:r w:rsidRPr="00062E02">
        <w:rPr>
          <w:b/>
          <w:bCs/>
          <w:color w:val="4472C4" w:themeColor="accent1"/>
          <w:sz w:val="24"/>
          <w:szCs w:val="24"/>
        </w:rPr>
        <w:t>6. Contextual Data:</w:t>
      </w:r>
      <w:r w:rsidRPr="00062E02">
        <w:rPr>
          <w:b/>
          <w:bCs/>
          <w:sz w:val="24"/>
          <w:szCs w:val="24"/>
        </w:rPr>
        <w:t xml:space="preserve"> </w:t>
      </w:r>
    </w:p>
    <w:p w14:paraId="45B3EBC0" w14:textId="77777777" w:rsidR="00062E02" w:rsidRPr="00062E02" w:rsidRDefault="00062E02" w:rsidP="00062E02">
      <w:pPr>
        <w:rPr>
          <w:b/>
          <w:bCs/>
          <w:sz w:val="24"/>
          <w:szCs w:val="24"/>
        </w:rPr>
      </w:pPr>
      <w:r w:rsidRPr="00062E02">
        <w:rPr>
          <w:b/>
          <w:bCs/>
          <w:sz w:val="24"/>
          <w:szCs w:val="24"/>
        </w:rPr>
        <w:t>Extracted entities are used to provide context and assist the chatbot in generating relevant responses. In the pizza example, the chatbot can use the identified pizza toppings to accurately fulfill the user's order.</w:t>
      </w:r>
    </w:p>
    <w:p w14:paraId="2267FA3F" w14:textId="77777777" w:rsidR="00062E02" w:rsidRPr="00062E02" w:rsidRDefault="00062E02" w:rsidP="00062E02">
      <w:pPr>
        <w:rPr>
          <w:b/>
          <w:bCs/>
          <w:sz w:val="24"/>
          <w:szCs w:val="24"/>
        </w:rPr>
      </w:pPr>
      <w:r w:rsidRPr="00062E02">
        <w:rPr>
          <w:b/>
          <w:bCs/>
          <w:color w:val="4472C4" w:themeColor="accent1"/>
          <w:sz w:val="24"/>
          <w:szCs w:val="24"/>
        </w:rPr>
        <w:t>7. Multiple Entities</w:t>
      </w:r>
      <w:r w:rsidRPr="00062E02">
        <w:rPr>
          <w:b/>
          <w:bCs/>
          <w:sz w:val="24"/>
          <w:szCs w:val="24"/>
        </w:rPr>
        <w:t>:</w:t>
      </w:r>
    </w:p>
    <w:p w14:paraId="09F80008" w14:textId="77777777" w:rsidR="00062E02" w:rsidRDefault="00062E02" w:rsidP="00062E02">
      <w:pPr>
        <w:rPr>
          <w:b/>
          <w:bCs/>
          <w:sz w:val="24"/>
          <w:szCs w:val="24"/>
        </w:rPr>
      </w:pPr>
      <w:r w:rsidRPr="00062E02">
        <w:rPr>
          <w:b/>
          <w:bCs/>
          <w:sz w:val="24"/>
          <w:szCs w:val="24"/>
        </w:rPr>
        <w:t xml:space="preserve"> In a single message, users may mention multiple entities. Watson Assistant is designed to identify and extract multiple entities to enhance its understanding of user input.</w:t>
      </w:r>
    </w:p>
    <w:p w14:paraId="4597A21D" w14:textId="77777777" w:rsidR="00806B5E" w:rsidRDefault="00806B5E" w:rsidP="00062E02">
      <w:pPr>
        <w:rPr>
          <w:b/>
          <w:bCs/>
          <w:sz w:val="24"/>
          <w:szCs w:val="24"/>
        </w:rPr>
      </w:pPr>
    </w:p>
    <w:p w14:paraId="728E2F1F" w14:textId="77777777" w:rsidR="00806B5E" w:rsidRPr="00062E02" w:rsidRDefault="00806B5E" w:rsidP="00062E02">
      <w:pPr>
        <w:rPr>
          <w:b/>
          <w:bCs/>
          <w:sz w:val="24"/>
          <w:szCs w:val="24"/>
        </w:rPr>
      </w:pPr>
    </w:p>
    <w:p w14:paraId="595EF247" w14:textId="08BD7995" w:rsidR="00E41B79" w:rsidRDefault="00E41B79"/>
    <w:p w14:paraId="153DA8B1" w14:textId="67EDFAA8" w:rsidR="00062E02" w:rsidRDefault="00AF6947" w:rsidP="00062E02">
      <w:r>
        <w:rPr>
          <w:noProof/>
        </w:rPr>
        <w:lastRenderedPageBreak/>
        <w:drawing>
          <wp:anchor distT="0" distB="0" distL="114300" distR="114300" simplePos="0" relativeHeight="251519488" behindDoc="0" locked="0" layoutInCell="1" allowOverlap="1" wp14:anchorId="0EB500CE" wp14:editId="12AD7FB8">
            <wp:simplePos x="0" y="0"/>
            <wp:positionH relativeFrom="margin">
              <wp:align>center</wp:align>
            </wp:positionH>
            <wp:positionV relativeFrom="page">
              <wp:posOffset>624840</wp:posOffset>
            </wp:positionV>
            <wp:extent cx="6324600" cy="3310890"/>
            <wp:effectExtent l="285750" t="304800" r="323850" b="327660"/>
            <wp:wrapNone/>
            <wp:docPr id="1717314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4600" cy="33108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6D1A1F" w14:textId="5AD819EE" w:rsidR="00500B03" w:rsidRDefault="00E41B79">
      <w:r>
        <w:rPr>
          <w:noProof/>
        </w:rPr>
        <w:drawing>
          <wp:anchor distT="0" distB="0" distL="114300" distR="114300" simplePos="0" relativeHeight="251530752" behindDoc="0" locked="0" layoutInCell="1" allowOverlap="1" wp14:anchorId="5B2BF743" wp14:editId="71DF8D44">
            <wp:simplePos x="0" y="0"/>
            <wp:positionH relativeFrom="margin">
              <wp:posOffset>-248920</wp:posOffset>
            </wp:positionH>
            <wp:positionV relativeFrom="paragraph">
              <wp:posOffset>3341370</wp:posOffset>
            </wp:positionV>
            <wp:extent cx="6370320" cy="3962400"/>
            <wp:effectExtent l="304800" t="304800" r="316230" b="323850"/>
            <wp:wrapNone/>
            <wp:docPr id="1404935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0320" cy="3962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62E02">
        <w:br w:type="page"/>
      </w:r>
    </w:p>
    <w:p w14:paraId="19E48D29" w14:textId="3341E6BA" w:rsidR="007B298B" w:rsidRPr="007B298B" w:rsidRDefault="007B298B" w:rsidP="007B298B">
      <w:pPr>
        <w:pStyle w:val="IntenseQuote"/>
        <w:ind w:left="0"/>
        <w:rPr>
          <w:b/>
          <w:caps w:val="0"/>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B298B">
        <w:rPr>
          <w:b/>
          <w:caps w:val="0"/>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w:t>
      </w:r>
      <w:r>
        <w:rPr>
          <w:b/>
          <w:caps w:val="0"/>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IALOGUE</w:t>
      </w:r>
    </w:p>
    <w:p w14:paraId="70082D64" w14:textId="3DE9DC0A" w:rsidR="007B298B" w:rsidRPr="007B298B" w:rsidRDefault="007B298B" w:rsidP="007B298B">
      <w:pPr>
        <w:rPr>
          <w:b/>
          <w:bCs/>
          <w:sz w:val="24"/>
          <w:szCs w:val="24"/>
        </w:rPr>
      </w:pPr>
      <w:r w:rsidRPr="007B298B">
        <w:rPr>
          <w:b/>
          <w:bCs/>
          <w:color w:val="4472C4" w:themeColor="accent1"/>
          <w:sz w:val="24"/>
          <w:szCs w:val="24"/>
        </w:rPr>
        <w:t>1. Purpose</w:t>
      </w:r>
      <w:r w:rsidRPr="007B298B">
        <w:rPr>
          <w:b/>
          <w:bCs/>
          <w:sz w:val="24"/>
          <w:szCs w:val="24"/>
        </w:rPr>
        <w:t>:</w:t>
      </w:r>
    </w:p>
    <w:p w14:paraId="04C24AD2" w14:textId="1C4CCADE" w:rsidR="007B298B" w:rsidRPr="007B298B" w:rsidRDefault="007B298B" w:rsidP="007B298B">
      <w:pPr>
        <w:rPr>
          <w:b/>
          <w:bCs/>
          <w:sz w:val="24"/>
          <w:szCs w:val="24"/>
        </w:rPr>
      </w:pPr>
      <w:r w:rsidRPr="007B298B">
        <w:rPr>
          <w:b/>
          <w:bCs/>
          <w:sz w:val="24"/>
          <w:szCs w:val="24"/>
        </w:rPr>
        <w:t xml:space="preserve"> Dialogue nodes are used to define the logic and responses of your chatbot. Each node represents a specific point in the conversation where the chatbot is expected to perform an action, respond to user input, or make decisions.</w:t>
      </w:r>
    </w:p>
    <w:p w14:paraId="2CBD0693" w14:textId="2139A399" w:rsidR="007B298B" w:rsidRPr="007B298B" w:rsidRDefault="007B298B" w:rsidP="007B298B">
      <w:pPr>
        <w:rPr>
          <w:b/>
          <w:bCs/>
          <w:sz w:val="24"/>
          <w:szCs w:val="24"/>
        </w:rPr>
      </w:pPr>
      <w:r w:rsidRPr="007B298B">
        <w:rPr>
          <w:b/>
          <w:bCs/>
          <w:color w:val="4472C4" w:themeColor="accent1"/>
          <w:sz w:val="24"/>
          <w:szCs w:val="24"/>
        </w:rPr>
        <w:t>2. Conditions</w:t>
      </w:r>
      <w:r w:rsidRPr="007B298B">
        <w:rPr>
          <w:b/>
          <w:bCs/>
          <w:sz w:val="24"/>
          <w:szCs w:val="24"/>
        </w:rPr>
        <w:t>:</w:t>
      </w:r>
    </w:p>
    <w:p w14:paraId="6AB1F64A" w14:textId="6779422E" w:rsidR="007B298B" w:rsidRPr="007B298B" w:rsidRDefault="007B298B" w:rsidP="007B298B">
      <w:pPr>
        <w:rPr>
          <w:b/>
          <w:bCs/>
          <w:sz w:val="24"/>
          <w:szCs w:val="24"/>
        </w:rPr>
      </w:pPr>
      <w:r w:rsidRPr="007B298B">
        <w:rPr>
          <w:b/>
          <w:bCs/>
          <w:sz w:val="24"/>
          <w:szCs w:val="24"/>
        </w:rPr>
        <w:t xml:space="preserve"> Dialogue nodes are often associated with conditions that determine when they should be triggered. Conditions can be based on intents (the user's goal), entities (specific pieces of information), context variables, or other criteria.</w:t>
      </w:r>
    </w:p>
    <w:p w14:paraId="48425A43" w14:textId="52B90045" w:rsidR="007B298B" w:rsidRPr="007B298B" w:rsidRDefault="007B298B" w:rsidP="007B298B">
      <w:pPr>
        <w:rPr>
          <w:b/>
          <w:bCs/>
          <w:sz w:val="24"/>
          <w:szCs w:val="24"/>
        </w:rPr>
      </w:pPr>
      <w:r w:rsidRPr="007B298B">
        <w:rPr>
          <w:b/>
          <w:bCs/>
          <w:color w:val="4472C4" w:themeColor="accent1"/>
          <w:sz w:val="24"/>
          <w:szCs w:val="24"/>
        </w:rPr>
        <w:t>3. Responses</w:t>
      </w:r>
      <w:r w:rsidRPr="007B298B">
        <w:rPr>
          <w:b/>
          <w:bCs/>
          <w:sz w:val="24"/>
          <w:szCs w:val="24"/>
        </w:rPr>
        <w:t>:</w:t>
      </w:r>
    </w:p>
    <w:p w14:paraId="348D8CF7" w14:textId="4B6F04F4" w:rsidR="007B298B" w:rsidRPr="007B298B" w:rsidRDefault="007B298B" w:rsidP="007B298B">
      <w:pPr>
        <w:rPr>
          <w:b/>
          <w:bCs/>
          <w:sz w:val="24"/>
          <w:szCs w:val="24"/>
        </w:rPr>
      </w:pPr>
      <w:r w:rsidRPr="007B298B">
        <w:rPr>
          <w:b/>
          <w:bCs/>
          <w:sz w:val="24"/>
          <w:szCs w:val="24"/>
        </w:rPr>
        <w:t xml:space="preserve"> Within a dialogue node, you can specify one or more responses that the chatbot should provide when the node is triggered. Responses can include text messages, images, suggestions, or even actions to execute.</w:t>
      </w:r>
    </w:p>
    <w:p w14:paraId="3565A44A" w14:textId="77777777" w:rsidR="007B298B" w:rsidRPr="007B298B" w:rsidRDefault="007B298B" w:rsidP="007B298B">
      <w:pPr>
        <w:rPr>
          <w:b/>
          <w:bCs/>
          <w:sz w:val="24"/>
          <w:szCs w:val="24"/>
        </w:rPr>
      </w:pPr>
      <w:r w:rsidRPr="007B298B">
        <w:rPr>
          <w:b/>
          <w:bCs/>
          <w:color w:val="4472C4" w:themeColor="accent1"/>
          <w:sz w:val="24"/>
          <w:szCs w:val="24"/>
        </w:rPr>
        <w:t>4. Contextual Information</w:t>
      </w:r>
      <w:r w:rsidRPr="007B298B">
        <w:rPr>
          <w:b/>
          <w:bCs/>
          <w:sz w:val="24"/>
          <w:szCs w:val="24"/>
        </w:rPr>
        <w:t xml:space="preserve">: </w:t>
      </w:r>
    </w:p>
    <w:p w14:paraId="175C8C71" w14:textId="77777777" w:rsidR="007B298B" w:rsidRPr="007B298B" w:rsidRDefault="007B298B" w:rsidP="007B298B">
      <w:pPr>
        <w:rPr>
          <w:b/>
          <w:bCs/>
          <w:sz w:val="24"/>
          <w:szCs w:val="24"/>
        </w:rPr>
      </w:pPr>
      <w:r w:rsidRPr="007B298B">
        <w:rPr>
          <w:b/>
          <w:bCs/>
          <w:sz w:val="24"/>
          <w:szCs w:val="24"/>
        </w:rPr>
        <w:t>Dialogue nodes can set, modify, or reference context variables. These variables store information about the conversation, allowing the chatbot to remember user-specific details and maintain context throughout the interaction.</w:t>
      </w:r>
    </w:p>
    <w:p w14:paraId="5484918F" w14:textId="77777777" w:rsidR="007B298B" w:rsidRPr="007B298B" w:rsidRDefault="007B298B" w:rsidP="007B298B">
      <w:pPr>
        <w:rPr>
          <w:b/>
          <w:bCs/>
          <w:sz w:val="24"/>
          <w:szCs w:val="24"/>
        </w:rPr>
      </w:pPr>
      <w:r w:rsidRPr="007B298B">
        <w:rPr>
          <w:b/>
          <w:bCs/>
          <w:color w:val="4472C4" w:themeColor="accent1"/>
          <w:sz w:val="24"/>
          <w:szCs w:val="24"/>
        </w:rPr>
        <w:t>5. Branching Logic</w:t>
      </w:r>
      <w:r w:rsidRPr="007B298B">
        <w:rPr>
          <w:b/>
          <w:bCs/>
          <w:sz w:val="24"/>
          <w:szCs w:val="24"/>
        </w:rPr>
        <w:t>:</w:t>
      </w:r>
    </w:p>
    <w:p w14:paraId="7CD0F1DD" w14:textId="77777777" w:rsidR="007B298B" w:rsidRPr="007B298B" w:rsidRDefault="007B298B" w:rsidP="007B298B">
      <w:pPr>
        <w:rPr>
          <w:b/>
          <w:bCs/>
          <w:sz w:val="24"/>
          <w:szCs w:val="24"/>
        </w:rPr>
      </w:pPr>
      <w:r w:rsidRPr="007B298B">
        <w:rPr>
          <w:b/>
          <w:bCs/>
          <w:sz w:val="24"/>
          <w:szCs w:val="24"/>
        </w:rPr>
        <w:t xml:space="preserve"> Dialogue nodes allow you to define branching logic, which determines how the conversation flows based on user input. You can direct the conversation to different nodes depending on the user's intent, entity, or context.</w:t>
      </w:r>
    </w:p>
    <w:p w14:paraId="76DBA018" w14:textId="77777777" w:rsidR="007B298B" w:rsidRPr="007B298B" w:rsidRDefault="007B298B" w:rsidP="007B298B">
      <w:pPr>
        <w:rPr>
          <w:b/>
          <w:bCs/>
          <w:sz w:val="24"/>
          <w:szCs w:val="24"/>
        </w:rPr>
      </w:pPr>
      <w:r w:rsidRPr="007B298B">
        <w:rPr>
          <w:b/>
          <w:bCs/>
          <w:color w:val="4472C4" w:themeColor="accent1"/>
          <w:sz w:val="24"/>
          <w:szCs w:val="24"/>
        </w:rPr>
        <w:t>6. Conditions and Slots</w:t>
      </w:r>
      <w:r w:rsidRPr="007B298B">
        <w:rPr>
          <w:b/>
          <w:bCs/>
          <w:sz w:val="24"/>
          <w:szCs w:val="24"/>
        </w:rPr>
        <w:t xml:space="preserve">: </w:t>
      </w:r>
    </w:p>
    <w:p w14:paraId="6299BFD0" w14:textId="77777777" w:rsidR="007B298B" w:rsidRPr="007B298B" w:rsidRDefault="007B298B" w:rsidP="007B298B">
      <w:pPr>
        <w:rPr>
          <w:b/>
          <w:bCs/>
          <w:sz w:val="24"/>
          <w:szCs w:val="24"/>
        </w:rPr>
      </w:pPr>
      <w:r w:rsidRPr="007B298B">
        <w:rPr>
          <w:b/>
          <w:bCs/>
          <w:sz w:val="24"/>
          <w:szCs w:val="24"/>
        </w:rPr>
        <w:t>You can set up conditions and slots in dialogue nodes to gather specific information from the user in a structured way. For instance, if the user wants to order a pizza, you can use slots to collect information like pizza size, toppings, and delivery address.</w:t>
      </w:r>
    </w:p>
    <w:p w14:paraId="3F607B95" w14:textId="77777777" w:rsidR="007B298B" w:rsidRPr="007B298B" w:rsidRDefault="007B298B" w:rsidP="007B298B">
      <w:pPr>
        <w:rPr>
          <w:b/>
          <w:bCs/>
          <w:sz w:val="24"/>
          <w:szCs w:val="24"/>
        </w:rPr>
      </w:pPr>
      <w:r w:rsidRPr="007B298B">
        <w:rPr>
          <w:b/>
          <w:bCs/>
          <w:color w:val="4472C4" w:themeColor="accent1"/>
          <w:sz w:val="24"/>
          <w:szCs w:val="24"/>
        </w:rPr>
        <w:t>7. Custom Actions</w:t>
      </w:r>
      <w:r w:rsidRPr="007B298B">
        <w:rPr>
          <w:b/>
          <w:bCs/>
          <w:sz w:val="24"/>
          <w:szCs w:val="24"/>
        </w:rPr>
        <w:t xml:space="preserve">: </w:t>
      </w:r>
    </w:p>
    <w:p w14:paraId="7371E7FB" w14:textId="77777777" w:rsidR="007B298B" w:rsidRPr="007B298B" w:rsidRDefault="007B298B" w:rsidP="007B298B">
      <w:pPr>
        <w:rPr>
          <w:b/>
          <w:bCs/>
          <w:sz w:val="24"/>
          <w:szCs w:val="24"/>
        </w:rPr>
      </w:pPr>
      <w:r w:rsidRPr="007B298B">
        <w:rPr>
          <w:b/>
          <w:bCs/>
          <w:sz w:val="24"/>
          <w:szCs w:val="24"/>
        </w:rPr>
        <w:t>Dialogue nodes can contain custom actions, which allow you to execute code, make API calls, and perform custom logic in response to user input. This is useful for complex tasks and integrations.</w:t>
      </w:r>
    </w:p>
    <w:p w14:paraId="73DD74C0" w14:textId="77777777" w:rsidR="007B298B" w:rsidRPr="007B298B" w:rsidRDefault="007B298B" w:rsidP="007B298B">
      <w:pPr>
        <w:rPr>
          <w:b/>
          <w:bCs/>
          <w:sz w:val="24"/>
          <w:szCs w:val="24"/>
        </w:rPr>
      </w:pPr>
      <w:r w:rsidRPr="007B298B">
        <w:rPr>
          <w:b/>
          <w:bCs/>
          <w:color w:val="4472C4" w:themeColor="accent1"/>
          <w:sz w:val="24"/>
          <w:szCs w:val="24"/>
        </w:rPr>
        <w:t>8. Error Handling</w:t>
      </w:r>
      <w:r w:rsidRPr="007B298B">
        <w:rPr>
          <w:b/>
          <w:bCs/>
          <w:sz w:val="24"/>
          <w:szCs w:val="24"/>
        </w:rPr>
        <w:t>:</w:t>
      </w:r>
    </w:p>
    <w:p w14:paraId="11D4F199" w14:textId="77777777" w:rsidR="007B298B" w:rsidRPr="007B298B" w:rsidRDefault="007B298B" w:rsidP="007B298B">
      <w:pPr>
        <w:rPr>
          <w:b/>
          <w:bCs/>
        </w:rPr>
      </w:pPr>
      <w:r w:rsidRPr="007B298B">
        <w:rPr>
          <w:b/>
          <w:bCs/>
        </w:rPr>
        <w:t xml:space="preserve"> You can use dialogue nodes to handle unexpected user input or errors gracefully. You can create nodes to provide informative error messages and guide the conversation back on track.</w:t>
      </w:r>
    </w:p>
    <w:p w14:paraId="48A7B000" w14:textId="36EE9DE5" w:rsidR="00500B03" w:rsidRPr="007B298B" w:rsidRDefault="007B298B" w:rsidP="007B298B">
      <w:pPr>
        <w:rPr>
          <w:b/>
          <w:bCs/>
          <w:sz w:val="24"/>
          <w:szCs w:val="24"/>
        </w:rPr>
      </w:pPr>
      <w:r w:rsidRPr="007B298B">
        <w:rPr>
          <w:b/>
          <w:bCs/>
          <w:color w:val="4472C4" w:themeColor="accent1"/>
          <w:sz w:val="24"/>
          <w:szCs w:val="24"/>
        </w:rPr>
        <w:t>9. Visual Interface</w:t>
      </w:r>
      <w:r w:rsidRPr="007B298B">
        <w:rPr>
          <w:b/>
          <w:bCs/>
          <w:sz w:val="24"/>
          <w:szCs w:val="24"/>
        </w:rPr>
        <w:t>: Many chatbot development platforms, including IBM Watson Assistant, offer a visual interface for creating and managing dialogue nodes. This makes it easy to design and structure the conversation flow.</w:t>
      </w:r>
    </w:p>
    <w:p w14:paraId="7DE982D2" w14:textId="28A4EC9B" w:rsidR="00500B03" w:rsidRDefault="00500B03"/>
    <w:p w14:paraId="1D412B0C" w14:textId="5A15D159" w:rsidR="00500B03" w:rsidRDefault="00E41B79">
      <w:r>
        <w:rPr>
          <w:noProof/>
        </w:rPr>
        <w:drawing>
          <wp:anchor distT="0" distB="0" distL="114300" distR="114300" simplePos="0" relativeHeight="251548160" behindDoc="0" locked="0" layoutInCell="1" allowOverlap="1" wp14:anchorId="48A62FE5" wp14:editId="4EAAE37E">
            <wp:simplePos x="0" y="0"/>
            <wp:positionH relativeFrom="column">
              <wp:posOffset>-335280</wp:posOffset>
            </wp:positionH>
            <wp:positionV relativeFrom="paragraph">
              <wp:posOffset>313690</wp:posOffset>
            </wp:positionV>
            <wp:extent cx="6529070" cy="3208020"/>
            <wp:effectExtent l="304800" t="304800" r="328930" b="316230"/>
            <wp:wrapNone/>
            <wp:docPr id="1856172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29070" cy="32080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4AFB5D0" w14:textId="0F299AA3" w:rsidR="00500B03" w:rsidRDefault="00500B03"/>
    <w:p w14:paraId="352906AF" w14:textId="2B88F960" w:rsidR="00500B03" w:rsidRDefault="00500B03"/>
    <w:p w14:paraId="45CCF0CB" w14:textId="3A456667" w:rsidR="00500B03" w:rsidRDefault="00500B03"/>
    <w:p w14:paraId="35F8E0D5" w14:textId="0F91ED06" w:rsidR="00062E02" w:rsidRDefault="00062E02" w:rsidP="00047512">
      <w:pPr>
        <w:jc w:val="center"/>
      </w:pPr>
    </w:p>
    <w:p w14:paraId="400F92EB" w14:textId="77777777" w:rsidR="00644B01" w:rsidRDefault="001B799A">
      <w:r>
        <w:rPr>
          <w:noProof/>
        </w:rPr>
        <w:drawing>
          <wp:anchor distT="0" distB="0" distL="114300" distR="114300" simplePos="0" relativeHeight="251646464" behindDoc="1" locked="0" layoutInCell="1" allowOverlap="1" wp14:anchorId="7146A28F" wp14:editId="20102C3E">
            <wp:simplePos x="0" y="0"/>
            <wp:positionH relativeFrom="margin">
              <wp:align>center</wp:align>
            </wp:positionH>
            <wp:positionV relativeFrom="paragraph">
              <wp:posOffset>2686050</wp:posOffset>
            </wp:positionV>
            <wp:extent cx="6492240" cy="3143250"/>
            <wp:effectExtent l="304800" t="304800" r="327660" b="323850"/>
            <wp:wrapThrough wrapText="bothSides">
              <wp:wrapPolygon edited="0">
                <wp:start x="1204" y="-2095"/>
                <wp:lineTo x="-507" y="-1833"/>
                <wp:lineTo x="-507" y="262"/>
                <wp:lineTo x="-951" y="262"/>
                <wp:lineTo x="-1014" y="21338"/>
                <wp:lineTo x="-507" y="23302"/>
                <wp:lineTo x="-63" y="23695"/>
                <wp:lineTo x="19965" y="23695"/>
                <wp:lineTo x="20535" y="23302"/>
                <wp:lineTo x="22056" y="21338"/>
                <wp:lineTo x="22120" y="21207"/>
                <wp:lineTo x="22500" y="19113"/>
                <wp:lineTo x="22627" y="17018"/>
                <wp:lineTo x="22627" y="262"/>
                <wp:lineTo x="21993" y="-1702"/>
                <wp:lineTo x="21930" y="-2095"/>
                <wp:lineTo x="1204" y="-2095"/>
              </wp:wrapPolygon>
            </wp:wrapThrough>
            <wp:docPr id="212136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92240" cy="31432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62E02">
        <w:br w:type="page"/>
      </w:r>
    </w:p>
    <w:p w14:paraId="551DAEEC" w14:textId="795B0B19" w:rsidR="00644B01" w:rsidRDefault="00644B01" w:rsidP="00644B01">
      <w:pPr>
        <w:pStyle w:val="Title"/>
        <w:rPr>
          <w:b/>
          <w:caps w:val="0"/>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44B01">
        <w:rPr>
          <w:b/>
          <w:caps w:val="0"/>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META FOR DEVELOPERS</w:t>
      </w:r>
    </w:p>
    <w:p w14:paraId="0DA95162" w14:textId="21BA9F1A" w:rsidR="00644B01" w:rsidRPr="00644B01" w:rsidRDefault="00644B01" w:rsidP="00644B01">
      <w:pPr>
        <w:rPr>
          <w:b/>
          <w:bCs/>
          <w:sz w:val="24"/>
          <w:szCs w:val="24"/>
        </w:rPr>
      </w:pPr>
      <w:r w:rsidRPr="00644B01">
        <w:rPr>
          <w:b/>
          <w:bCs/>
          <w:sz w:val="24"/>
          <w:szCs w:val="24"/>
        </w:rPr>
        <w:t>Meta for Developers, also known as the Meta Platforms Developer Platform, encompasses the set of tools and resources provided by Meta Platforms, Inc. (formerly Facebook) to enable developers to create applications and experiences that integrate with Meta's various products and platforms. These platforms include Facebook, Instagram, WhatsApp, Oculus, and other Meta-owned services.</w:t>
      </w:r>
    </w:p>
    <w:p w14:paraId="054A494F" w14:textId="77777777" w:rsidR="00644B01" w:rsidRDefault="00644B01" w:rsidP="00644B01">
      <w:pPr>
        <w:rPr>
          <w:b/>
          <w:bCs/>
          <w:sz w:val="24"/>
          <w:szCs w:val="24"/>
        </w:rPr>
      </w:pPr>
      <w:r w:rsidRPr="00644B01">
        <w:rPr>
          <w:b/>
          <w:bCs/>
          <w:color w:val="4472C4" w:themeColor="accent1"/>
          <w:sz w:val="24"/>
          <w:szCs w:val="24"/>
        </w:rPr>
        <w:t>1. APIs:</w:t>
      </w:r>
      <w:r w:rsidRPr="00644B01">
        <w:rPr>
          <w:b/>
          <w:bCs/>
          <w:sz w:val="24"/>
          <w:szCs w:val="24"/>
        </w:rPr>
        <w:t xml:space="preserve"> </w:t>
      </w:r>
    </w:p>
    <w:p w14:paraId="31244D67" w14:textId="0F765BB3" w:rsidR="00644B01" w:rsidRPr="00644B01" w:rsidRDefault="00644B01" w:rsidP="00644B01">
      <w:pPr>
        <w:rPr>
          <w:b/>
          <w:bCs/>
          <w:sz w:val="24"/>
          <w:szCs w:val="24"/>
        </w:rPr>
      </w:pPr>
      <w:r w:rsidRPr="00644B01">
        <w:rPr>
          <w:b/>
          <w:bCs/>
          <w:sz w:val="24"/>
          <w:szCs w:val="24"/>
        </w:rPr>
        <w:t>Meta provides application programming interfaces (APIs) that allow developers to access and interact with data and features on Meta's platforms. For example, the Facebook Graph API allows developers to work with Facebook data.</w:t>
      </w:r>
    </w:p>
    <w:p w14:paraId="4370E144" w14:textId="77777777" w:rsidR="00644B01" w:rsidRDefault="00644B01" w:rsidP="00644B01">
      <w:pPr>
        <w:rPr>
          <w:b/>
          <w:bCs/>
          <w:color w:val="4472C4" w:themeColor="accent1"/>
          <w:sz w:val="24"/>
          <w:szCs w:val="24"/>
        </w:rPr>
      </w:pPr>
      <w:r w:rsidRPr="00644B01">
        <w:rPr>
          <w:b/>
          <w:bCs/>
          <w:color w:val="4472C4" w:themeColor="accent1"/>
          <w:sz w:val="24"/>
          <w:szCs w:val="24"/>
        </w:rPr>
        <w:t xml:space="preserve">2. SDKs: </w:t>
      </w:r>
    </w:p>
    <w:p w14:paraId="7A2F9ADE" w14:textId="4AA89ECB" w:rsidR="00644B01" w:rsidRPr="00644B01" w:rsidRDefault="00644B01" w:rsidP="00644B01">
      <w:pPr>
        <w:rPr>
          <w:b/>
          <w:bCs/>
          <w:sz w:val="24"/>
          <w:szCs w:val="24"/>
        </w:rPr>
      </w:pPr>
      <w:r w:rsidRPr="00644B01">
        <w:rPr>
          <w:b/>
          <w:bCs/>
          <w:sz w:val="24"/>
          <w:szCs w:val="24"/>
        </w:rPr>
        <w:t>Software Development Kits (SDKs) are sets of tools and libraries that make it easier for developers to build applications for specific platforms. Meta offers SDKs for various platforms like Oculus, allowing developers to create virtual reality experiences.</w:t>
      </w:r>
    </w:p>
    <w:p w14:paraId="3BF7851E" w14:textId="77777777" w:rsidR="00644B01" w:rsidRDefault="00644B01" w:rsidP="00644B01">
      <w:pPr>
        <w:rPr>
          <w:b/>
          <w:bCs/>
          <w:color w:val="4472C4" w:themeColor="accent1"/>
          <w:sz w:val="24"/>
          <w:szCs w:val="24"/>
        </w:rPr>
      </w:pPr>
      <w:r w:rsidRPr="00644B01">
        <w:rPr>
          <w:b/>
          <w:bCs/>
          <w:color w:val="4472C4" w:themeColor="accent1"/>
          <w:sz w:val="24"/>
          <w:szCs w:val="24"/>
        </w:rPr>
        <w:t xml:space="preserve">3. Documentation: </w:t>
      </w:r>
    </w:p>
    <w:p w14:paraId="53B8B46C" w14:textId="41E0B780" w:rsidR="00644B01" w:rsidRPr="00644B01" w:rsidRDefault="00644B01" w:rsidP="00644B01">
      <w:pPr>
        <w:rPr>
          <w:b/>
          <w:bCs/>
          <w:sz w:val="24"/>
          <w:szCs w:val="24"/>
        </w:rPr>
      </w:pPr>
      <w:r w:rsidRPr="00644B01">
        <w:rPr>
          <w:b/>
          <w:bCs/>
          <w:sz w:val="24"/>
          <w:szCs w:val="24"/>
        </w:rPr>
        <w:t>Detailed documentation and resources are available to help developers understand and use Meta's tools effectively. This documentation provides guidelines, best practices, and code samples.</w:t>
      </w:r>
    </w:p>
    <w:p w14:paraId="10571ED9" w14:textId="77777777" w:rsidR="00644B01" w:rsidRDefault="00644B01" w:rsidP="00644B01">
      <w:pPr>
        <w:rPr>
          <w:b/>
          <w:bCs/>
          <w:color w:val="4472C4" w:themeColor="accent1"/>
          <w:sz w:val="24"/>
          <w:szCs w:val="24"/>
        </w:rPr>
      </w:pPr>
      <w:r w:rsidRPr="00644B01">
        <w:rPr>
          <w:b/>
          <w:bCs/>
          <w:color w:val="4472C4" w:themeColor="accent1"/>
          <w:sz w:val="24"/>
          <w:szCs w:val="24"/>
        </w:rPr>
        <w:t xml:space="preserve">4. Developer Tools: </w:t>
      </w:r>
    </w:p>
    <w:p w14:paraId="28206BFB" w14:textId="64EC7699" w:rsidR="00644B01" w:rsidRPr="00644B01" w:rsidRDefault="00644B01" w:rsidP="00644B01">
      <w:pPr>
        <w:rPr>
          <w:b/>
          <w:bCs/>
          <w:sz w:val="24"/>
          <w:szCs w:val="24"/>
        </w:rPr>
      </w:pPr>
      <w:r w:rsidRPr="00644B01">
        <w:rPr>
          <w:b/>
          <w:bCs/>
          <w:sz w:val="24"/>
          <w:szCs w:val="24"/>
        </w:rPr>
        <w:t>Meta may offer additional developer tools and resources, such as analytics, debugging tools, and testing environments to aid in the development and testing of applications.</w:t>
      </w:r>
    </w:p>
    <w:p w14:paraId="49CB8B24" w14:textId="77777777" w:rsidR="00644B01" w:rsidRDefault="00644B01" w:rsidP="00644B01">
      <w:pPr>
        <w:rPr>
          <w:b/>
          <w:bCs/>
          <w:color w:val="4472C4" w:themeColor="accent1"/>
          <w:sz w:val="24"/>
          <w:szCs w:val="24"/>
        </w:rPr>
      </w:pPr>
      <w:r w:rsidRPr="00644B01">
        <w:rPr>
          <w:b/>
          <w:bCs/>
          <w:color w:val="4472C4" w:themeColor="accent1"/>
          <w:sz w:val="24"/>
          <w:szCs w:val="24"/>
        </w:rPr>
        <w:t>5. Community Support:</w:t>
      </w:r>
    </w:p>
    <w:p w14:paraId="3F57B7AA" w14:textId="5E8EC843" w:rsidR="00644B01" w:rsidRPr="00644B01" w:rsidRDefault="00644B01" w:rsidP="00644B01">
      <w:pPr>
        <w:rPr>
          <w:b/>
          <w:bCs/>
          <w:sz w:val="24"/>
          <w:szCs w:val="24"/>
        </w:rPr>
      </w:pPr>
      <w:r w:rsidRPr="00644B01">
        <w:rPr>
          <w:b/>
          <w:bCs/>
          <w:color w:val="4472C4" w:themeColor="accent1"/>
          <w:sz w:val="24"/>
          <w:szCs w:val="24"/>
        </w:rPr>
        <w:t xml:space="preserve"> </w:t>
      </w:r>
      <w:r w:rsidRPr="00644B01">
        <w:rPr>
          <w:b/>
          <w:bCs/>
          <w:sz w:val="24"/>
          <w:szCs w:val="24"/>
        </w:rPr>
        <w:t>Developers can often access support through developer forums, communities, and help centers to get assistance with their projects.</w:t>
      </w:r>
    </w:p>
    <w:p w14:paraId="06D3D002" w14:textId="77777777" w:rsidR="00644B01" w:rsidRDefault="00644B01" w:rsidP="00644B01">
      <w:pPr>
        <w:rPr>
          <w:b/>
          <w:bCs/>
          <w:color w:val="4472C4" w:themeColor="accent1"/>
          <w:sz w:val="24"/>
          <w:szCs w:val="24"/>
        </w:rPr>
      </w:pPr>
      <w:r w:rsidRPr="00644B01">
        <w:rPr>
          <w:b/>
          <w:bCs/>
          <w:color w:val="4472C4" w:themeColor="accent1"/>
          <w:sz w:val="24"/>
          <w:szCs w:val="24"/>
        </w:rPr>
        <w:t xml:space="preserve">6. App Review Process: </w:t>
      </w:r>
    </w:p>
    <w:p w14:paraId="0046BC70" w14:textId="05D48500" w:rsidR="00644B01" w:rsidRDefault="00644B01" w:rsidP="00644B01">
      <w:pPr>
        <w:rPr>
          <w:b/>
          <w:bCs/>
          <w:sz w:val="24"/>
          <w:szCs w:val="24"/>
        </w:rPr>
      </w:pPr>
      <w:r w:rsidRPr="00644B01">
        <w:rPr>
          <w:b/>
          <w:bCs/>
          <w:sz w:val="24"/>
          <w:szCs w:val="24"/>
        </w:rPr>
        <w:t>When developers create applications that integrate with Meta's platforms, they may need to go through an app review process to ensure compliance with platform policies and security standards.</w:t>
      </w:r>
    </w:p>
    <w:p w14:paraId="44FF0274" w14:textId="77777777" w:rsidR="00644B01" w:rsidRDefault="00644B01">
      <w:pPr>
        <w:rPr>
          <w:b/>
          <w:bCs/>
          <w:sz w:val="24"/>
          <w:szCs w:val="24"/>
        </w:rPr>
      </w:pPr>
      <w:r>
        <w:rPr>
          <w:b/>
          <w:bCs/>
          <w:sz w:val="24"/>
          <w:szCs w:val="24"/>
        </w:rPr>
        <w:br w:type="page"/>
      </w:r>
    </w:p>
    <w:p w14:paraId="396F81D4" w14:textId="1D015C2E" w:rsidR="00644B01" w:rsidRPr="00644B01" w:rsidRDefault="00382E01" w:rsidP="00644B01">
      <w:pPr>
        <w:rPr>
          <w:b/>
          <w:bCs/>
          <w:sz w:val="24"/>
          <w:szCs w:val="24"/>
        </w:rPr>
      </w:pPr>
      <w:r>
        <w:rPr>
          <w:b/>
          <w:bCs/>
          <w:noProof/>
          <w:sz w:val="24"/>
          <w:szCs w:val="24"/>
        </w:rPr>
        <w:lastRenderedPageBreak/>
        <w:drawing>
          <wp:anchor distT="0" distB="0" distL="114300" distR="114300" simplePos="0" relativeHeight="251710464" behindDoc="0" locked="0" layoutInCell="1" allowOverlap="1" wp14:anchorId="5D00DCAB" wp14:editId="3FD93EFB">
            <wp:simplePos x="0" y="0"/>
            <wp:positionH relativeFrom="margin">
              <wp:align>center</wp:align>
            </wp:positionH>
            <wp:positionV relativeFrom="paragraph">
              <wp:posOffset>-328353</wp:posOffset>
            </wp:positionV>
            <wp:extent cx="5715000" cy="4488873"/>
            <wp:effectExtent l="304800" t="304800" r="323850" b="330835"/>
            <wp:wrapNone/>
            <wp:docPr id="19273273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44888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V relativeFrom="margin">
              <wp14:pctHeight>0</wp14:pctHeight>
            </wp14:sizeRelV>
          </wp:anchor>
        </w:drawing>
      </w:r>
    </w:p>
    <w:p w14:paraId="3AF20184" w14:textId="77777777" w:rsidR="00644B01" w:rsidRPr="00644B01" w:rsidRDefault="00644B01" w:rsidP="00644B01">
      <w:pPr>
        <w:rPr>
          <w:b/>
          <w:bCs/>
          <w:sz w:val="24"/>
          <w:szCs w:val="24"/>
        </w:rPr>
      </w:pPr>
    </w:p>
    <w:p w14:paraId="39A5DA23" w14:textId="77777777" w:rsidR="00382E01" w:rsidRDefault="00382E01">
      <w:pPr>
        <w:rPr>
          <w:b/>
          <w:bCs/>
          <w:sz w:val="24"/>
          <w:szCs w:val="24"/>
        </w:rPr>
      </w:pPr>
    </w:p>
    <w:p w14:paraId="7B6EFB41" w14:textId="09DB760D" w:rsidR="00382E01" w:rsidRDefault="00382E01">
      <w:pPr>
        <w:rPr>
          <w:b/>
          <w:bCs/>
          <w:sz w:val="24"/>
          <w:szCs w:val="24"/>
        </w:rPr>
      </w:pPr>
      <w:r>
        <w:rPr>
          <w:b/>
          <w:bCs/>
          <w:noProof/>
          <w:sz w:val="24"/>
          <w:szCs w:val="24"/>
        </w:rPr>
        <w:drawing>
          <wp:anchor distT="0" distB="0" distL="114300" distR="114300" simplePos="0" relativeHeight="251943424" behindDoc="0" locked="0" layoutInCell="1" allowOverlap="1" wp14:anchorId="08F80102" wp14:editId="079C2A0B">
            <wp:simplePos x="0" y="0"/>
            <wp:positionH relativeFrom="margin">
              <wp:posOffset>55418</wp:posOffset>
            </wp:positionH>
            <wp:positionV relativeFrom="paragraph">
              <wp:posOffset>4036637</wp:posOffset>
            </wp:positionV>
            <wp:extent cx="5715000" cy="2941320"/>
            <wp:effectExtent l="304800" t="304800" r="323850" b="316230"/>
            <wp:wrapNone/>
            <wp:docPr id="5314958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9413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b/>
          <w:bCs/>
          <w:sz w:val="24"/>
          <w:szCs w:val="24"/>
        </w:rPr>
        <w:br w:type="page"/>
      </w:r>
    </w:p>
    <w:p w14:paraId="157B4768" w14:textId="40DAC2DD" w:rsidR="00542405" w:rsidRPr="00E41B79" w:rsidRDefault="00382E01" w:rsidP="00E41B79">
      <w:pPr>
        <w:jc w:val="center"/>
        <w:rPr>
          <w:bCs/>
        </w:rPr>
      </w:pPr>
      <w:r>
        <w:rPr>
          <w:b/>
          <w:bCs/>
          <w:noProof/>
          <w:sz w:val="24"/>
          <w:szCs w:val="24"/>
        </w:rPr>
        <w:lastRenderedPageBreak/>
        <w:drawing>
          <wp:anchor distT="0" distB="0" distL="114300" distR="114300" simplePos="0" relativeHeight="251958784" behindDoc="0" locked="0" layoutInCell="1" allowOverlap="1" wp14:anchorId="4D0E1990" wp14:editId="1A594B92">
            <wp:simplePos x="0" y="0"/>
            <wp:positionH relativeFrom="margin">
              <wp:posOffset>-83127</wp:posOffset>
            </wp:positionH>
            <wp:positionV relativeFrom="paragraph">
              <wp:posOffset>-318655</wp:posOffset>
            </wp:positionV>
            <wp:extent cx="6102927" cy="3165475"/>
            <wp:effectExtent l="304800" t="304800" r="317500" b="320675"/>
            <wp:wrapNone/>
            <wp:docPr id="16864807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076" cy="316970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982336" behindDoc="0" locked="0" layoutInCell="1" allowOverlap="1" wp14:anchorId="63E6398E" wp14:editId="3EAAE992">
            <wp:simplePos x="0" y="0"/>
            <wp:positionH relativeFrom="margin">
              <wp:posOffset>0</wp:posOffset>
            </wp:positionH>
            <wp:positionV relativeFrom="paragraph">
              <wp:posOffset>3332018</wp:posOffset>
            </wp:positionV>
            <wp:extent cx="5867400" cy="2500630"/>
            <wp:effectExtent l="304800" t="304800" r="323850" b="318770"/>
            <wp:wrapNone/>
            <wp:docPr id="11325109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9669" cy="25015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974144" behindDoc="0" locked="0" layoutInCell="1" allowOverlap="1" wp14:anchorId="6EBB6395" wp14:editId="5A8BFF81">
            <wp:simplePos x="0" y="0"/>
            <wp:positionH relativeFrom="margin">
              <wp:posOffset>6927</wp:posOffset>
            </wp:positionH>
            <wp:positionV relativeFrom="paragraph">
              <wp:posOffset>6241473</wp:posOffset>
            </wp:positionV>
            <wp:extent cx="5818909" cy="2950210"/>
            <wp:effectExtent l="304800" t="304800" r="315595" b="326390"/>
            <wp:wrapNone/>
            <wp:docPr id="16424959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1677" cy="29516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3F73" w:rsidRPr="00644B01">
        <w:rPr>
          <w:b/>
          <w:bCs/>
          <w:sz w:val="24"/>
          <w:szCs w:val="24"/>
        </w:rPr>
        <w:br w:type="page"/>
      </w:r>
      <w:r w:rsidR="00542405" w:rsidRPr="00E41B79">
        <w:rPr>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INTEGRATING CHATBOT WITH     </w:t>
      </w:r>
      <w:r w:rsidR="00E41B79">
        <w:rPr>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542405" w:rsidRPr="00E41B79">
        <w:rPr>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MESSAGING PLATFORM</w:t>
      </w:r>
    </w:p>
    <w:p w14:paraId="1B83F983" w14:textId="1CF4E1DD" w:rsidR="00542405" w:rsidRPr="001B799A" w:rsidRDefault="00542405" w:rsidP="00542405">
      <w:pPr>
        <w:rPr>
          <w:b/>
          <w:bCs/>
          <w:color w:val="4472C4" w:themeColor="accent1"/>
          <w:sz w:val="24"/>
          <w:szCs w:val="24"/>
        </w:rPr>
      </w:pPr>
      <w:r w:rsidRPr="001B799A">
        <w:rPr>
          <w:b/>
          <w:bCs/>
          <w:color w:val="4472C4" w:themeColor="accent1"/>
          <w:sz w:val="24"/>
          <w:szCs w:val="24"/>
        </w:rPr>
        <w:t>1. Create a Watson Assistant Chatbot:</w:t>
      </w:r>
    </w:p>
    <w:p w14:paraId="1239075A" w14:textId="61D3A12B" w:rsidR="00542405" w:rsidRPr="00542405" w:rsidRDefault="00542405" w:rsidP="00542405">
      <w:pPr>
        <w:rPr>
          <w:b/>
          <w:bCs/>
          <w:sz w:val="24"/>
          <w:szCs w:val="24"/>
        </w:rPr>
      </w:pPr>
      <w:r w:rsidRPr="00542405">
        <w:rPr>
          <w:b/>
          <w:bCs/>
          <w:sz w:val="24"/>
          <w:szCs w:val="24"/>
        </w:rPr>
        <w:t>Start by creating a chatbot using IBM Watson Assistant. Define the intents, entities, and dialog flows that your chatbot will handle.</w:t>
      </w:r>
    </w:p>
    <w:p w14:paraId="7CA35E2C" w14:textId="77777777" w:rsidR="00542405" w:rsidRPr="00542405" w:rsidRDefault="00542405" w:rsidP="00542405">
      <w:pPr>
        <w:rPr>
          <w:b/>
          <w:bCs/>
          <w:color w:val="4472C4" w:themeColor="accent1"/>
          <w:sz w:val="24"/>
          <w:szCs w:val="24"/>
        </w:rPr>
      </w:pPr>
      <w:r w:rsidRPr="00542405">
        <w:rPr>
          <w:b/>
          <w:bCs/>
          <w:color w:val="4472C4" w:themeColor="accent1"/>
          <w:sz w:val="24"/>
          <w:szCs w:val="24"/>
        </w:rPr>
        <w:t>2. Choose a Messaging Platform:</w:t>
      </w:r>
    </w:p>
    <w:p w14:paraId="2C2C522D" w14:textId="0EDAEB01" w:rsidR="00542405" w:rsidRPr="00542405" w:rsidRDefault="00542405" w:rsidP="00542405">
      <w:pPr>
        <w:rPr>
          <w:b/>
          <w:bCs/>
          <w:sz w:val="24"/>
          <w:szCs w:val="24"/>
        </w:rPr>
      </w:pPr>
      <w:r w:rsidRPr="00542405">
        <w:rPr>
          <w:b/>
          <w:bCs/>
          <w:sz w:val="24"/>
          <w:szCs w:val="24"/>
        </w:rPr>
        <w:t xml:space="preserve"> Select the messaging platform where you want to integrate the chatbot. Common options include Facebook Messenger, Slack, or a custom web chat.</w:t>
      </w:r>
    </w:p>
    <w:p w14:paraId="3B595A3F" w14:textId="740B4D94" w:rsidR="00542405" w:rsidRPr="00542405" w:rsidRDefault="00542405" w:rsidP="00542405">
      <w:pPr>
        <w:rPr>
          <w:b/>
          <w:bCs/>
          <w:color w:val="4472C4" w:themeColor="accent1"/>
          <w:sz w:val="24"/>
          <w:szCs w:val="24"/>
        </w:rPr>
      </w:pPr>
      <w:r w:rsidRPr="00542405">
        <w:rPr>
          <w:b/>
          <w:bCs/>
          <w:color w:val="4472C4" w:themeColor="accent1"/>
          <w:sz w:val="24"/>
          <w:szCs w:val="24"/>
        </w:rPr>
        <w:t>3. Integration Method:</w:t>
      </w:r>
    </w:p>
    <w:p w14:paraId="75283C26" w14:textId="7F764CEB" w:rsidR="00542405" w:rsidRPr="00542405" w:rsidRDefault="00542405" w:rsidP="00542405">
      <w:pPr>
        <w:rPr>
          <w:b/>
          <w:bCs/>
          <w:sz w:val="24"/>
          <w:szCs w:val="24"/>
        </w:rPr>
      </w:pPr>
      <w:r w:rsidRPr="00542405">
        <w:rPr>
          <w:b/>
          <w:bCs/>
          <w:sz w:val="24"/>
          <w:szCs w:val="24"/>
        </w:rPr>
        <w:t xml:space="preserve"> Depending on the platform, you may need to use different integration methods. Common approaches include using APIs, webhooks, or SDKs provided by the messaging platform. Watson Assistant also provides a webhook integration option.</w:t>
      </w:r>
    </w:p>
    <w:p w14:paraId="2398711F" w14:textId="54DCB050" w:rsidR="00542405" w:rsidRPr="001B799A" w:rsidRDefault="00542405" w:rsidP="00542405">
      <w:pPr>
        <w:rPr>
          <w:b/>
          <w:bCs/>
          <w:color w:val="4472C4" w:themeColor="accent1"/>
          <w:sz w:val="24"/>
          <w:szCs w:val="24"/>
        </w:rPr>
      </w:pPr>
      <w:r w:rsidRPr="001B799A">
        <w:rPr>
          <w:b/>
          <w:bCs/>
          <w:color w:val="4472C4" w:themeColor="accent1"/>
          <w:sz w:val="24"/>
          <w:szCs w:val="24"/>
        </w:rPr>
        <w:t>4. Develop the Integration:</w:t>
      </w:r>
    </w:p>
    <w:p w14:paraId="53C8B11F" w14:textId="6084B712" w:rsidR="00542405" w:rsidRPr="00542405" w:rsidRDefault="00542405" w:rsidP="00542405">
      <w:pPr>
        <w:rPr>
          <w:b/>
          <w:bCs/>
          <w:sz w:val="24"/>
          <w:szCs w:val="24"/>
        </w:rPr>
      </w:pPr>
      <w:r w:rsidRPr="00542405">
        <w:rPr>
          <w:b/>
          <w:bCs/>
          <w:sz w:val="24"/>
          <w:szCs w:val="24"/>
        </w:rPr>
        <w:t xml:space="preserve"> Write code or scripts to connect the messaging platform to Watson Assistant. This often involves setting up a middleware that handles user messages, sends them to the chatbot, and relays the responses back to the user.</w:t>
      </w:r>
    </w:p>
    <w:p w14:paraId="75A0372C" w14:textId="77777777" w:rsidR="00542405" w:rsidRPr="001B799A" w:rsidRDefault="00542405" w:rsidP="00542405">
      <w:pPr>
        <w:rPr>
          <w:b/>
          <w:bCs/>
          <w:color w:val="4472C4" w:themeColor="accent1"/>
          <w:sz w:val="24"/>
          <w:szCs w:val="24"/>
        </w:rPr>
      </w:pPr>
      <w:r w:rsidRPr="001B799A">
        <w:rPr>
          <w:b/>
          <w:bCs/>
          <w:color w:val="4472C4" w:themeColor="accent1"/>
          <w:sz w:val="24"/>
          <w:szCs w:val="24"/>
        </w:rPr>
        <w:t>5. Authentication and Authorization:</w:t>
      </w:r>
    </w:p>
    <w:p w14:paraId="5759F851" w14:textId="0E25F069" w:rsidR="00542405" w:rsidRPr="00542405" w:rsidRDefault="00542405" w:rsidP="00542405">
      <w:pPr>
        <w:rPr>
          <w:b/>
          <w:bCs/>
          <w:sz w:val="24"/>
          <w:szCs w:val="24"/>
        </w:rPr>
      </w:pPr>
      <w:r w:rsidRPr="00542405">
        <w:rPr>
          <w:b/>
          <w:bCs/>
          <w:sz w:val="24"/>
          <w:szCs w:val="24"/>
        </w:rPr>
        <w:t xml:space="preserve"> Ensure you have the necessary credentials and permissions to access both the messaging platform and Watson Assistant.</w:t>
      </w:r>
    </w:p>
    <w:p w14:paraId="1CB5420A" w14:textId="77777777" w:rsidR="00542405" w:rsidRPr="001B799A" w:rsidRDefault="00542405" w:rsidP="00542405">
      <w:pPr>
        <w:rPr>
          <w:b/>
          <w:bCs/>
          <w:color w:val="4472C4" w:themeColor="accent1"/>
          <w:sz w:val="24"/>
          <w:szCs w:val="24"/>
        </w:rPr>
      </w:pPr>
      <w:r w:rsidRPr="001B799A">
        <w:rPr>
          <w:b/>
          <w:bCs/>
          <w:color w:val="4472C4" w:themeColor="accent1"/>
          <w:sz w:val="24"/>
          <w:szCs w:val="24"/>
        </w:rPr>
        <w:t>6. Message Handling:</w:t>
      </w:r>
    </w:p>
    <w:p w14:paraId="749AFB60" w14:textId="1EA9F3DC" w:rsidR="00542405" w:rsidRPr="001B799A" w:rsidRDefault="00542405" w:rsidP="00542405">
      <w:pPr>
        <w:rPr>
          <w:b/>
          <w:bCs/>
          <w:sz w:val="24"/>
          <w:szCs w:val="24"/>
        </w:rPr>
      </w:pPr>
      <w:r w:rsidRPr="001B799A">
        <w:rPr>
          <w:b/>
          <w:bCs/>
          <w:sz w:val="24"/>
          <w:szCs w:val="24"/>
        </w:rPr>
        <w:t xml:space="preserve"> Implement logic to parse incoming messages, understand user intent, and send the appropriate queries to Watson Assistant.</w:t>
      </w:r>
    </w:p>
    <w:p w14:paraId="78AA8FAD" w14:textId="26CA8658" w:rsidR="00542405" w:rsidRPr="001B799A" w:rsidRDefault="00542405" w:rsidP="00542405">
      <w:pPr>
        <w:rPr>
          <w:b/>
          <w:bCs/>
          <w:color w:val="4472C4" w:themeColor="accent1"/>
          <w:sz w:val="24"/>
          <w:szCs w:val="24"/>
        </w:rPr>
      </w:pPr>
      <w:r w:rsidRPr="001B799A">
        <w:rPr>
          <w:b/>
          <w:bCs/>
          <w:color w:val="4472C4" w:themeColor="accent1"/>
          <w:sz w:val="24"/>
          <w:szCs w:val="24"/>
        </w:rPr>
        <w:t>7. Response Processing:</w:t>
      </w:r>
    </w:p>
    <w:p w14:paraId="19BBA606" w14:textId="72360D52" w:rsidR="00542405" w:rsidRPr="00542405" w:rsidRDefault="00542405" w:rsidP="00542405">
      <w:pPr>
        <w:rPr>
          <w:b/>
          <w:bCs/>
          <w:sz w:val="24"/>
          <w:szCs w:val="24"/>
        </w:rPr>
      </w:pPr>
      <w:r w:rsidRPr="001B799A">
        <w:rPr>
          <w:b/>
          <w:bCs/>
          <w:sz w:val="28"/>
          <w:szCs w:val="28"/>
        </w:rPr>
        <w:t xml:space="preserve">  </w:t>
      </w:r>
      <w:r w:rsidRPr="001B799A">
        <w:rPr>
          <w:b/>
          <w:bCs/>
          <w:sz w:val="24"/>
          <w:szCs w:val="24"/>
        </w:rPr>
        <w:t>Handle responses from the chatbot and format them for display in the messaging platform</w:t>
      </w:r>
      <w:r w:rsidRPr="00542405">
        <w:rPr>
          <w:b/>
          <w:bCs/>
          <w:sz w:val="24"/>
          <w:szCs w:val="24"/>
        </w:rPr>
        <w:t>.</w:t>
      </w:r>
    </w:p>
    <w:p w14:paraId="1F11EFB7" w14:textId="77777777" w:rsidR="00542405" w:rsidRPr="001B799A" w:rsidRDefault="00542405" w:rsidP="00542405">
      <w:pPr>
        <w:rPr>
          <w:b/>
          <w:bCs/>
          <w:color w:val="4472C4" w:themeColor="accent1"/>
          <w:sz w:val="24"/>
          <w:szCs w:val="24"/>
        </w:rPr>
      </w:pPr>
      <w:r w:rsidRPr="001B799A">
        <w:rPr>
          <w:b/>
          <w:bCs/>
          <w:color w:val="4472C4" w:themeColor="accent1"/>
          <w:sz w:val="24"/>
          <w:szCs w:val="24"/>
        </w:rPr>
        <w:t>8. Testing:</w:t>
      </w:r>
    </w:p>
    <w:p w14:paraId="3148AC16" w14:textId="7871BF1D" w:rsidR="00542405" w:rsidRPr="00542405" w:rsidRDefault="00542405" w:rsidP="00542405">
      <w:pPr>
        <w:rPr>
          <w:b/>
          <w:bCs/>
          <w:sz w:val="24"/>
          <w:szCs w:val="24"/>
        </w:rPr>
      </w:pPr>
      <w:r w:rsidRPr="00542405">
        <w:rPr>
          <w:b/>
          <w:bCs/>
          <w:sz w:val="24"/>
          <w:szCs w:val="24"/>
        </w:rPr>
        <w:t xml:space="preserve"> Thoroughly test the integration to make sure the chatbot functions correctly within the messaging platform. Test various user inputs and dialog flows.</w:t>
      </w:r>
    </w:p>
    <w:p w14:paraId="4BFEA188" w14:textId="3C0861C5" w:rsidR="00542405" w:rsidRPr="001B799A" w:rsidRDefault="00542405" w:rsidP="00542405">
      <w:pPr>
        <w:rPr>
          <w:b/>
          <w:bCs/>
          <w:color w:val="4472C4" w:themeColor="accent1"/>
          <w:sz w:val="24"/>
          <w:szCs w:val="24"/>
        </w:rPr>
      </w:pPr>
      <w:r w:rsidRPr="001B799A">
        <w:rPr>
          <w:b/>
          <w:bCs/>
          <w:color w:val="4472C4" w:themeColor="accent1"/>
          <w:sz w:val="24"/>
          <w:szCs w:val="24"/>
        </w:rPr>
        <w:t>9. Deployment:</w:t>
      </w:r>
    </w:p>
    <w:p w14:paraId="2C0D368D" w14:textId="5083949E" w:rsidR="00542405" w:rsidRPr="00542405" w:rsidRDefault="00542405" w:rsidP="00542405">
      <w:pPr>
        <w:rPr>
          <w:b/>
          <w:bCs/>
          <w:sz w:val="24"/>
          <w:szCs w:val="24"/>
        </w:rPr>
      </w:pPr>
      <w:r w:rsidRPr="00542405">
        <w:rPr>
          <w:b/>
          <w:bCs/>
          <w:sz w:val="24"/>
          <w:szCs w:val="24"/>
        </w:rPr>
        <w:t xml:space="preserve">  Deploy the integrated chatbot on the messaging platform for users to interact with.</w:t>
      </w:r>
    </w:p>
    <w:p w14:paraId="5290C733" w14:textId="77777777" w:rsidR="001B799A" w:rsidRDefault="001B799A" w:rsidP="00542405">
      <w:pPr>
        <w:rPr>
          <w:b/>
          <w:bCs/>
          <w:color w:val="4472C4" w:themeColor="accent1"/>
          <w:sz w:val="24"/>
          <w:szCs w:val="24"/>
        </w:rPr>
      </w:pPr>
    </w:p>
    <w:p w14:paraId="20DF76E8" w14:textId="595FFD99" w:rsidR="00542405" w:rsidRPr="001B799A" w:rsidRDefault="00542405" w:rsidP="00542405">
      <w:pPr>
        <w:rPr>
          <w:b/>
          <w:bCs/>
          <w:color w:val="4472C4" w:themeColor="accent1"/>
          <w:sz w:val="24"/>
          <w:szCs w:val="24"/>
        </w:rPr>
      </w:pPr>
      <w:r w:rsidRPr="001B799A">
        <w:rPr>
          <w:b/>
          <w:bCs/>
          <w:color w:val="4472C4" w:themeColor="accent1"/>
          <w:sz w:val="24"/>
          <w:szCs w:val="24"/>
        </w:rPr>
        <w:lastRenderedPageBreak/>
        <w:t>10. Monitoring and Maintenance:</w:t>
      </w:r>
    </w:p>
    <w:p w14:paraId="70E44724" w14:textId="77777777" w:rsidR="001B799A" w:rsidRDefault="00542405" w:rsidP="00542405">
      <w:pPr>
        <w:rPr>
          <w:b/>
          <w:bCs/>
          <w:sz w:val="24"/>
          <w:szCs w:val="24"/>
        </w:rPr>
      </w:pPr>
      <w:r w:rsidRPr="00542405">
        <w:rPr>
          <w:b/>
          <w:bCs/>
          <w:sz w:val="24"/>
          <w:szCs w:val="24"/>
        </w:rPr>
        <w:t xml:space="preserve"> Continuously monitor the chatbot's performance, gather user feedback, and make improvements to the chatbot's responses and capabilities.</w:t>
      </w:r>
    </w:p>
    <w:p w14:paraId="005CD8A8" w14:textId="095DE195" w:rsidR="005903DE" w:rsidRDefault="001B799A" w:rsidP="00542405">
      <w:r>
        <w:rPr>
          <w:noProof/>
        </w:rPr>
        <w:drawing>
          <wp:anchor distT="0" distB="0" distL="114300" distR="114300" simplePos="0" relativeHeight="251650560" behindDoc="0" locked="0" layoutInCell="1" allowOverlap="1" wp14:anchorId="2E541310" wp14:editId="4791CB47">
            <wp:simplePos x="0" y="0"/>
            <wp:positionH relativeFrom="margin">
              <wp:align>center</wp:align>
            </wp:positionH>
            <wp:positionV relativeFrom="paragraph">
              <wp:posOffset>4716780</wp:posOffset>
            </wp:positionV>
            <wp:extent cx="5784850" cy="3185160"/>
            <wp:effectExtent l="152400" t="152400" r="234950" b="224790"/>
            <wp:wrapNone/>
            <wp:docPr id="774465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4850" cy="31851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647488" behindDoc="0" locked="0" layoutInCell="1" allowOverlap="1" wp14:anchorId="7EACDBDE" wp14:editId="007FB6C4">
            <wp:simplePos x="0" y="0"/>
            <wp:positionH relativeFrom="margin">
              <wp:align>center</wp:align>
            </wp:positionH>
            <wp:positionV relativeFrom="paragraph">
              <wp:posOffset>363220</wp:posOffset>
            </wp:positionV>
            <wp:extent cx="5715000" cy="3689350"/>
            <wp:effectExtent l="152400" t="152400" r="228600" b="234950"/>
            <wp:wrapNone/>
            <wp:docPr id="21284362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6893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V relativeFrom="margin">
              <wp14:pctHeight>0</wp14:pctHeight>
            </wp14:sizeRelV>
          </wp:anchor>
        </w:drawing>
      </w:r>
      <w:r w:rsidR="00026C95">
        <w:br w:type="page"/>
      </w:r>
    </w:p>
    <w:p w14:paraId="4629FE8E" w14:textId="46130148" w:rsidR="00047512" w:rsidRDefault="001B799A">
      <w:r>
        <w:rPr>
          <w:noProof/>
        </w:rPr>
        <w:lastRenderedPageBreak/>
        <w:drawing>
          <wp:anchor distT="0" distB="0" distL="114300" distR="114300" simplePos="0" relativeHeight="251653632" behindDoc="0" locked="0" layoutInCell="1" allowOverlap="1" wp14:anchorId="27444793" wp14:editId="72E4F2EB">
            <wp:simplePos x="0" y="0"/>
            <wp:positionH relativeFrom="column">
              <wp:posOffset>22860</wp:posOffset>
            </wp:positionH>
            <wp:positionV relativeFrom="paragraph">
              <wp:posOffset>-349250</wp:posOffset>
            </wp:positionV>
            <wp:extent cx="5715000" cy="4343400"/>
            <wp:effectExtent l="152400" t="152400" r="228600" b="228600"/>
            <wp:wrapNone/>
            <wp:docPr id="405638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V relativeFrom="margin">
              <wp14:pctHeight>0</wp14:pctHeight>
            </wp14:sizeRelV>
          </wp:anchor>
        </w:drawing>
      </w:r>
    </w:p>
    <w:p w14:paraId="2C52CC62" w14:textId="70B80E4C" w:rsidR="00026C95" w:rsidRDefault="00026C95"/>
    <w:p w14:paraId="759E9913" w14:textId="79A92476" w:rsidR="00026C95" w:rsidRDefault="009F4DA8">
      <w:r>
        <w:rPr>
          <w:noProof/>
        </w:rPr>
        <w:drawing>
          <wp:anchor distT="0" distB="0" distL="114300" distR="114300" simplePos="0" relativeHeight="251655680" behindDoc="1" locked="0" layoutInCell="1" allowOverlap="1" wp14:anchorId="7E73FBC1" wp14:editId="448D7B7D">
            <wp:simplePos x="0" y="0"/>
            <wp:positionH relativeFrom="margin">
              <wp:posOffset>0</wp:posOffset>
            </wp:positionH>
            <wp:positionV relativeFrom="paragraph">
              <wp:posOffset>3898900</wp:posOffset>
            </wp:positionV>
            <wp:extent cx="5727700" cy="4229100"/>
            <wp:effectExtent l="152400" t="152400" r="234950" b="228600"/>
            <wp:wrapNone/>
            <wp:docPr id="2071982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42291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446A74BE" w14:textId="4632EBC3" w:rsidR="00026C95" w:rsidRDefault="009F4DA8">
      <w:r>
        <w:rPr>
          <w:noProof/>
        </w:rPr>
        <w:lastRenderedPageBreak/>
        <w:drawing>
          <wp:anchor distT="0" distB="0" distL="114300" distR="114300" simplePos="0" relativeHeight="251689472" behindDoc="0" locked="0" layoutInCell="1" allowOverlap="1" wp14:anchorId="5FD59CEE" wp14:editId="778E94F8">
            <wp:simplePos x="0" y="0"/>
            <wp:positionH relativeFrom="page">
              <wp:posOffset>541020</wp:posOffset>
            </wp:positionH>
            <wp:positionV relativeFrom="paragraph">
              <wp:posOffset>-243840</wp:posOffset>
            </wp:positionV>
            <wp:extent cx="6416040" cy="9372600"/>
            <wp:effectExtent l="152400" t="152400" r="232410" b="228600"/>
            <wp:wrapNone/>
            <wp:docPr id="1043557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6040" cy="9372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6B271704" w14:textId="74784D1B" w:rsidR="005903DE" w:rsidRDefault="00026C95" w:rsidP="005903DE">
      <w:r>
        <w:br w:type="page"/>
      </w:r>
    </w:p>
    <w:p w14:paraId="573F3B8A" w14:textId="6F414789" w:rsidR="00026C95" w:rsidRDefault="009F4DA8">
      <w:r>
        <w:rPr>
          <w:noProof/>
        </w:rPr>
        <w:lastRenderedPageBreak/>
        <w:drawing>
          <wp:anchor distT="0" distB="0" distL="114300" distR="114300" simplePos="0" relativeHeight="251668992" behindDoc="1" locked="0" layoutInCell="1" allowOverlap="1" wp14:anchorId="33440357" wp14:editId="58232906">
            <wp:simplePos x="0" y="0"/>
            <wp:positionH relativeFrom="margin">
              <wp:posOffset>0</wp:posOffset>
            </wp:positionH>
            <wp:positionV relativeFrom="paragraph">
              <wp:posOffset>-144780</wp:posOffset>
            </wp:positionV>
            <wp:extent cx="5951220" cy="4108450"/>
            <wp:effectExtent l="304800" t="304800" r="316230" b="330200"/>
            <wp:wrapNone/>
            <wp:docPr id="9120690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41084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2D1448D" w14:textId="658FA024" w:rsidR="00026C95" w:rsidRDefault="00026C95"/>
    <w:p w14:paraId="4FC1A5DB" w14:textId="22E85CCE" w:rsidR="00026C95" w:rsidRDefault="009F4DA8">
      <w:r>
        <w:rPr>
          <w:noProof/>
        </w:rPr>
        <w:drawing>
          <wp:anchor distT="0" distB="0" distL="114300" distR="114300" simplePos="0" relativeHeight="251694592" behindDoc="0" locked="0" layoutInCell="1" allowOverlap="1" wp14:anchorId="399C3AAA" wp14:editId="4C50EB5D">
            <wp:simplePos x="0" y="0"/>
            <wp:positionH relativeFrom="margin">
              <wp:posOffset>-53340</wp:posOffset>
            </wp:positionH>
            <wp:positionV relativeFrom="paragraph">
              <wp:posOffset>3939540</wp:posOffset>
            </wp:positionV>
            <wp:extent cx="6103620" cy="4411980"/>
            <wp:effectExtent l="304800" t="304800" r="316230" b="331470"/>
            <wp:wrapNone/>
            <wp:docPr id="160831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3620" cy="44119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2495E085" w14:textId="75CA978E" w:rsidR="00026C95" w:rsidRDefault="003A1CB7">
      <w:r>
        <w:rPr>
          <w:noProof/>
        </w:rPr>
        <w:lastRenderedPageBreak/>
        <w:drawing>
          <wp:anchor distT="0" distB="0" distL="114300" distR="114300" simplePos="0" relativeHeight="251695616" behindDoc="0" locked="0" layoutInCell="1" allowOverlap="1" wp14:anchorId="6493829A" wp14:editId="42DCDAC1">
            <wp:simplePos x="0" y="0"/>
            <wp:positionH relativeFrom="margin">
              <wp:posOffset>-198120</wp:posOffset>
            </wp:positionH>
            <wp:positionV relativeFrom="paragraph">
              <wp:posOffset>-320040</wp:posOffset>
            </wp:positionV>
            <wp:extent cx="6141720" cy="4328160"/>
            <wp:effectExtent l="304800" t="304800" r="316230" b="320040"/>
            <wp:wrapNone/>
            <wp:docPr id="12425680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1720" cy="43281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4834037" w14:textId="3FDF5DDF" w:rsidR="00026C95" w:rsidRDefault="003A1CB7">
      <w:r>
        <w:rPr>
          <w:noProof/>
        </w:rPr>
        <w:drawing>
          <wp:anchor distT="0" distB="0" distL="114300" distR="114300" simplePos="0" relativeHeight="251713024" behindDoc="0" locked="0" layoutInCell="1" allowOverlap="1" wp14:anchorId="7357A35D" wp14:editId="22AF316E">
            <wp:simplePos x="0" y="0"/>
            <wp:positionH relativeFrom="margin">
              <wp:align>center</wp:align>
            </wp:positionH>
            <wp:positionV relativeFrom="paragraph">
              <wp:posOffset>4263390</wp:posOffset>
            </wp:positionV>
            <wp:extent cx="6362700" cy="3988558"/>
            <wp:effectExtent l="304800" t="304800" r="323850" b="316865"/>
            <wp:wrapNone/>
            <wp:docPr id="13586086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2700" cy="398855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7269ACCD" w14:textId="7C280925" w:rsidR="00026C95" w:rsidRDefault="003A1CB7">
      <w:r>
        <w:rPr>
          <w:noProof/>
        </w:rPr>
        <w:lastRenderedPageBreak/>
        <w:drawing>
          <wp:anchor distT="0" distB="0" distL="114300" distR="114300" simplePos="0" relativeHeight="251709952" behindDoc="0" locked="0" layoutInCell="1" allowOverlap="1" wp14:anchorId="08A9D309" wp14:editId="069A91DA">
            <wp:simplePos x="0" y="0"/>
            <wp:positionH relativeFrom="page">
              <wp:posOffset>580390</wp:posOffset>
            </wp:positionH>
            <wp:positionV relativeFrom="paragraph">
              <wp:posOffset>-365760</wp:posOffset>
            </wp:positionV>
            <wp:extent cx="6459855" cy="4504673"/>
            <wp:effectExtent l="304800" t="304800" r="321945" b="315595"/>
            <wp:wrapNone/>
            <wp:docPr id="3011662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9855" cy="45046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9878548" w14:textId="1B7D125C" w:rsidR="00DF772C" w:rsidRDefault="003A1CB7" w:rsidP="00DF772C">
      <w:pPr>
        <w:pBdr>
          <w:bottom w:val="double" w:sz="6" w:space="1" w:color="auto"/>
        </w:pBdr>
      </w:pPr>
      <w:r>
        <w:rPr>
          <w:noProof/>
        </w:rPr>
        <w:drawing>
          <wp:anchor distT="0" distB="0" distL="114300" distR="114300" simplePos="0" relativeHeight="251704832" behindDoc="0" locked="0" layoutInCell="1" allowOverlap="1" wp14:anchorId="057F3C77" wp14:editId="55791FCE">
            <wp:simplePos x="0" y="0"/>
            <wp:positionH relativeFrom="margin">
              <wp:posOffset>-260350</wp:posOffset>
            </wp:positionH>
            <wp:positionV relativeFrom="paragraph">
              <wp:posOffset>4370070</wp:posOffset>
            </wp:positionV>
            <wp:extent cx="6256020" cy="4556125"/>
            <wp:effectExtent l="304800" t="304800" r="316230" b="320675"/>
            <wp:wrapNone/>
            <wp:docPr id="21369331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56020" cy="45561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26312BA6" w14:textId="6016D5A8" w:rsidR="00DF772C" w:rsidRPr="00DF772C" w:rsidRDefault="00DF772C" w:rsidP="00DF772C">
      <w:pPr>
        <w:jc w:val="center"/>
        <w:rPr>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 </w:t>
      </w:r>
      <w:r w:rsidRPr="00DF772C">
        <w:rPr>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CHATBOT ON FACEBOOK</w:t>
      </w:r>
    </w:p>
    <w:p w14:paraId="29EAE6ED" w14:textId="383A0DD3" w:rsidR="004F69D8" w:rsidRPr="00147350" w:rsidRDefault="004F69D8" w:rsidP="004F69D8">
      <w:pPr>
        <w:rPr>
          <w:b/>
          <w:bCs/>
          <w:color w:val="4472C4" w:themeColor="accent1"/>
          <w:sz w:val="24"/>
          <w:szCs w:val="24"/>
        </w:rPr>
      </w:pPr>
      <w:r w:rsidRPr="00147350">
        <w:rPr>
          <w:b/>
          <w:bCs/>
          <w:color w:val="4472C4" w:themeColor="accent1"/>
          <w:sz w:val="24"/>
          <w:szCs w:val="24"/>
        </w:rPr>
        <w:t>1. Create a Watson Assistant Chatbot:</w:t>
      </w:r>
    </w:p>
    <w:p w14:paraId="18D8A758" w14:textId="56354E08" w:rsidR="004F69D8" w:rsidRPr="00147350" w:rsidRDefault="004F69D8" w:rsidP="004F69D8">
      <w:pPr>
        <w:rPr>
          <w:b/>
          <w:bCs/>
          <w:sz w:val="24"/>
          <w:szCs w:val="24"/>
        </w:rPr>
      </w:pPr>
      <w:r w:rsidRPr="00147350">
        <w:rPr>
          <w:b/>
          <w:bCs/>
          <w:sz w:val="24"/>
          <w:szCs w:val="24"/>
        </w:rPr>
        <w:t>Start by creating a chatbot using IBM Watson Assistant. Define the intents, entities, and dialog flows that your chatbot will handle.</w:t>
      </w:r>
    </w:p>
    <w:p w14:paraId="6FE94A3D" w14:textId="77777777" w:rsidR="004F69D8" w:rsidRPr="00147350" w:rsidRDefault="004F69D8" w:rsidP="004F69D8">
      <w:pPr>
        <w:rPr>
          <w:b/>
          <w:bCs/>
          <w:color w:val="4472C4" w:themeColor="accent1"/>
          <w:sz w:val="24"/>
          <w:szCs w:val="24"/>
        </w:rPr>
      </w:pPr>
      <w:r w:rsidRPr="00147350">
        <w:rPr>
          <w:b/>
          <w:bCs/>
          <w:color w:val="4472C4" w:themeColor="accent1"/>
          <w:sz w:val="24"/>
          <w:szCs w:val="24"/>
        </w:rPr>
        <w:t>2. Set Up a Facebook Page:</w:t>
      </w:r>
    </w:p>
    <w:p w14:paraId="3C7EDB1D" w14:textId="55FF6C56" w:rsidR="004F69D8" w:rsidRPr="00147350" w:rsidRDefault="004F69D8" w:rsidP="004F69D8">
      <w:pPr>
        <w:rPr>
          <w:b/>
          <w:bCs/>
          <w:sz w:val="24"/>
          <w:szCs w:val="24"/>
        </w:rPr>
      </w:pPr>
      <w:r w:rsidRPr="00147350">
        <w:rPr>
          <w:b/>
          <w:bCs/>
          <w:sz w:val="24"/>
          <w:szCs w:val="24"/>
        </w:rPr>
        <w:t xml:space="preserve"> If you don't already have one, create a Facebook Page for your business or organization. This is where your chatbot will interact with users.</w:t>
      </w:r>
    </w:p>
    <w:p w14:paraId="1D232886" w14:textId="77777777" w:rsidR="00147350" w:rsidRPr="00147350" w:rsidRDefault="004F69D8" w:rsidP="004F69D8">
      <w:pPr>
        <w:rPr>
          <w:b/>
          <w:bCs/>
          <w:color w:val="4472C4" w:themeColor="accent1"/>
          <w:sz w:val="24"/>
          <w:szCs w:val="24"/>
        </w:rPr>
      </w:pPr>
      <w:r w:rsidRPr="00147350">
        <w:rPr>
          <w:b/>
          <w:bCs/>
          <w:color w:val="4472C4" w:themeColor="accent1"/>
          <w:sz w:val="24"/>
          <w:szCs w:val="24"/>
        </w:rPr>
        <w:t>3. Create a Facebook App:</w:t>
      </w:r>
    </w:p>
    <w:p w14:paraId="1AEE4BCA" w14:textId="42EBFA81" w:rsidR="004F69D8" w:rsidRPr="00147350" w:rsidRDefault="004F69D8" w:rsidP="004F69D8">
      <w:pPr>
        <w:rPr>
          <w:b/>
          <w:bCs/>
          <w:sz w:val="24"/>
          <w:szCs w:val="24"/>
        </w:rPr>
      </w:pPr>
      <w:r w:rsidRPr="00147350">
        <w:rPr>
          <w:b/>
          <w:bCs/>
          <w:sz w:val="24"/>
          <w:szCs w:val="24"/>
        </w:rPr>
        <w:t xml:space="preserve"> You'll need to create a Facebook App to access the Messenger API. Go to the Facebook for Developers website, create a new app, and configure the app settings.</w:t>
      </w:r>
    </w:p>
    <w:p w14:paraId="333CB150" w14:textId="77777777" w:rsidR="00147350" w:rsidRPr="00147350" w:rsidRDefault="004F69D8" w:rsidP="004F69D8">
      <w:pPr>
        <w:rPr>
          <w:b/>
          <w:bCs/>
          <w:color w:val="4472C4" w:themeColor="accent1"/>
          <w:sz w:val="24"/>
          <w:szCs w:val="24"/>
        </w:rPr>
      </w:pPr>
      <w:r w:rsidRPr="00147350">
        <w:rPr>
          <w:b/>
          <w:bCs/>
          <w:color w:val="4472C4" w:themeColor="accent1"/>
          <w:sz w:val="24"/>
          <w:szCs w:val="24"/>
        </w:rPr>
        <w:t>4. Get Page Access Token:</w:t>
      </w:r>
    </w:p>
    <w:p w14:paraId="1B97444D" w14:textId="71F609D7" w:rsidR="004F69D8" w:rsidRPr="00147350" w:rsidRDefault="004F69D8" w:rsidP="004F69D8">
      <w:pPr>
        <w:rPr>
          <w:b/>
          <w:bCs/>
          <w:sz w:val="24"/>
          <w:szCs w:val="24"/>
        </w:rPr>
      </w:pPr>
      <w:r w:rsidRPr="00147350">
        <w:rPr>
          <w:b/>
          <w:bCs/>
          <w:sz w:val="24"/>
          <w:szCs w:val="24"/>
        </w:rPr>
        <w:t>Within your Facebook App settings, obtain a Page Access Token. This token will allow your app to send and receive messages on behalf of your Facebook Page.</w:t>
      </w:r>
    </w:p>
    <w:p w14:paraId="1524024F" w14:textId="23DACAD9" w:rsidR="004F69D8" w:rsidRPr="00147350" w:rsidRDefault="004F69D8" w:rsidP="004F69D8">
      <w:pPr>
        <w:rPr>
          <w:b/>
          <w:bCs/>
          <w:color w:val="4472C4" w:themeColor="accent1"/>
          <w:sz w:val="24"/>
          <w:szCs w:val="24"/>
        </w:rPr>
      </w:pPr>
      <w:r w:rsidRPr="00147350">
        <w:rPr>
          <w:b/>
          <w:bCs/>
          <w:color w:val="4472C4" w:themeColor="accent1"/>
          <w:sz w:val="24"/>
          <w:szCs w:val="24"/>
        </w:rPr>
        <w:t>5. Set Up Webhooks:</w:t>
      </w:r>
    </w:p>
    <w:p w14:paraId="47FF1891" w14:textId="06E47B4A" w:rsidR="004F69D8" w:rsidRPr="00147350" w:rsidRDefault="004F69D8" w:rsidP="004F69D8">
      <w:pPr>
        <w:rPr>
          <w:b/>
          <w:bCs/>
          <w:sz w:val="24"/>
          <w:szCs w:val="24"/>
        </w:rPr>
      </w:pPr>
      <w:r w:rsidRPr="00147350">
        <w:rPr>
          <w:b/>
          <w:bCs/>
          <w:sz w:val="24"/>
          <w:szCs w:val="24"/>
        </w:rPr>
        <w:t>Configure the webhook for your Facebook App. This is where Facebook will send incoming messages to your chatbot. You'll need to specify a callback URL for your server where you'll handle incoming messages.</w:t>
      </w:r>
    </w:p>
    <w:p w14:paraId="78F97D79" w14:textId="77777777" w:rsidR="00147350" w:rsidRPr="00147350" w:rsidRDefault="004F69D8" w:rsidP="004F69D8">
      <w:pPr>
        <w:rPr>
          <w:b/>
          <w:bCs/>
          <w:color w:val="4472C4" w:themeColor="accent1"/>
          <w:sz w:val="24"/>
          <w:szCs w:val="24"/>
        </w:rPr>
      </w:pPr>
      <w:r w:rsidRPr="00147350">
        <w:rPr>
          <w:b/>
          <w:bCs/>
          <w:color w:val="4472C4" w:themeColor="accent1"/>
          <w:sz w:val="24"/>
          <w:szCs w:val="24"/>
        </w:rPr>
        <w:t>6. Develop the Integration:</w:t>
      </w:r>
    </w:p>
    <w:p w14:paraId="555DB7E3" w14:textId="065A74DE" w:rsidR="004F69D8" w:rsidRPr="00806B5E" w:rsidRDefault="004F69D8">
      <w:pPr>
        <w:rPr>
          <w:b/>
          <w:bCs/>
        </w:rPr>
      </w:pPr>
      <w:r w:rsidRPr="00147350">
        <w:rPr>
          <w:b/>
          <w:bCs/>
          <w:sz w:val="24"/>
          <w:szCs w:val="24"/>
        </w:rPr>
        <w:t xml:space="preserve"> </w:t>
      </w:r>
      <w:r w:rsidRPr="00806B5E">
        <w:rPr>
          <w:b/>
          <w:bCs/>
        </w:rPr>
        <w:t>Write code or scripts to connect your Watson Assistant chatbot to Facebook. You'll need a server to handle the incoming messages and send them to Watson Assistant. Use the Page Access Token to send responses back to Facebook Messenger.</w:t>
      </w:r>
    </w:p>
    <w:p w14:paraId="5CB0CF4F" w14:textId="77777777" w:rsidR="00147350" w:rsidRPr="00147350" w:rsidRDefault="00147350" w:rsidP="00147350">
      <w:pPr>
        <w:rPr>
          <w:b/>
          <w:bCs/>
          <w:color w:val="4472C4" w:themeColor="accent1"/>
          <w:sz w:val="24"/>
          <w:szCs w:val="24"/>
        </w:rPr>
      </w:pPr>
      <w:r w:rsidRPr="00147350">
        <w:rPr>
          <w:b/>
          <w:bCs/>
          <w:color w:val="4472C4" w:themeColor="accent1"/>
          <w:sz w:val="24"/>
          <w:szCs w:val="24"/>
        </w:rPr>
        <w:t>7. Authentication and Authorization:</w:t>
      </w:r>
    </w:p>
    <w:p w14:paraId="40CEFB65" w14:textId="51A90850" w:rsidR="00147350" w:rsidRPr="00806B5E" w:rsidRDefault="00147350" w:rsidP="00147350">
      <w:pPr>
        <w:rPr>
          <w:b/>
          <w:bCs/>
        </w:rPr>
      </w:pPr>
      <w:r w:rsidRPr="00806B5E">
        <w:rPr>
          <w:b/>
          <w:bCs/>
        </w:rPr>
        <w:t>Ensure you have the necessary credentials and permissions to access both Facebook and Watson Assistant.</w:t>
      </w:r>
    </w:p>
    <w:p w14:paraId="5F8F1DD1" w14:textId="513298F6" w:rsidR="00147350" w:rsidRPr="00147350" w:rsidRDefault="00147350" w:rsidP="00147350">
      <w:pPr>
        <w:rPr>
          <w:b/>
          <w:bCs/>
          <w:color w:val="4472C4" w:themeColor="accent1"/>
          <w:sz w:val="24"/>
          <w:szCs w:val="24"/>
        </w:rPr>
      </w:pPr>
      <w:r w:rsidRPr="00147350">
        <w:rPr>
          <w:b/>
          <w:bCs/>
          <w:color w:val="4472C4" w:themeColor="accent1"/>
          <w:sz w:val="24"/>
          <w:szCs w:val="24"/>
        </w:rPr>
        <w:t>8. Message Handling:</w:t>
      </w:r>
    </w:p>
    <w:p w14:paraId="5E8370AA" w14:textId="50AB915F" w:rsidR="00147350" w:rsidRPr="00806B5E" w:rsidRDefault="00147350" w:rsidP="00147350">
      <w:pPr>
        <w:rPr>
          <w:b/>
          <w:bCs/>
        </w:rPr>
      </w:pPr>
      <w:r w:rsidRPr="00806B5E">
        <w:rPr>
          <w:b/>
          <w:bCs/>
        </w:rPr>
        <w:t>Implement logic to parse incoming messages from Facebook, understand user intent, and send the appropriate queries to Watson Assistant.</w:t>
      </w:r>
    </w:p>
    <w:p w14:paraId="74716BA1" w14:textId="77777777" w:rsidR="00147350" w:rsidRPr="00147350" w:rsidRDefault="00147350" w:rsidP="00147350">
      <w:pPr>
        <w:rPr>
          <w:b/>
          <w:bCs/>
          <w:color w:val="4472C4" w:themeColor="accent1"/>
          <w:sz w:val="24"/>
          <w:szCs w:val="24"/>
        </w:rPr>
      </w:pPr>
      <w:r w:rsidRPr="00147350">
        <w:rPr>
          <w:b/>
          <w:bCs/>
          <w:color w:val="4472C4" w:themeColor="accent1"/>
          <w:sz w:val="24"/>
          <w:szCs w:val="24"/>
        </w:rPr>
        <w:t>9. Response Processing:</w:t>
      </w:r>
    </w:p>
    <w:p w14:paraId="422030FD" w14:textId="6E19F24D" w:rsidR="004F69D8" w:rsidRPr="00147350" w:rsidRDefault="00147350" w:rsidP="00147350">
      <w:pPr>
        <w:rPr>
          <w:b/>
          <w:bCs/>
        </w:rPr>
      </w:pPr>
      <w:r w:rsidRPr="00147350">
        <w:rPr>
          <w:b/>
          <w:bCs/>
        </w:rPr>
        <w:t>Handle responses from Watson Assistant and format them for display in Facebook Messenger.</w:t>
      </w:r>
    </w:p>
    <w:p w14:paraId="2FD80F0B" w14:textId="77777777" w:rsidR="00147350" w:rsidRPr="00147350" w:rsidRDefault="00147350" w:rsidP="00147350">
      <w:pPr>
        <w:rPr>
          <w:b/>
          <w:bCs/>
          <w:color w:val="4472C4" w:themeColor="accent1"/>
          <w:sz w:val="24"/>
          <w:szCs w:val="24"/>
        </w:rPr>
      </w:pPr>
      <w:r w:rsidRPr="00147350">
        <w:rPr>
          <w:b/>
          <w:bCs/>
          <w:color w:val="4472C4" w:themeColor="accent1"/>
          <w:sz w:val="24"/>
          <w:szCs w:val="24"/>
        </w:rPr>
        <w:t>10. Deployment:</w:t>
      </w:r>
    </w:p>
    <w:p w14:paraId="5970BA83" w14:textId="27CB1696" w:rsidR="00566ABA" w:rsidRPr="00566ABA" w:rsidRDefault="00147350" w:rsidP="00147350">
      <w:pPr>
        <w:rPr>
          <w:b/>
          <w:bCs/>
        </w:rPr>
      </w:pPr>
      <w:r w:rsidRPr="00566ABA">
        <w:rPr>
          <w:b/>
          <w:bCs/>
        </w:rPr>
        <w:t xml:space="preserve"> Deploy the integrated chatbot on your Facebook Page for users to interact with.</w:t>
      </w:r>
    </w:p>
    <w:p w14:paraId="1292C07B" w14:textId="0D7B3B42" w:rsidR="004F69D8" w:rsidRDefault="00566ABA" w:rsidP="00147350">
      <w:r>
        <w:rPr>
          <w:noProof/>
        </w:rPr>
        <w:drawing>
          <wp:anchor distT="0" distB="0" distL="114300" distR="114300" simplePos="0" relativeHeight="251761152" behindDoc="0" locked="0" layoutInCell="1" allowOverlap="1" wp14:anchorId="51DEDD05" wp14:editId="38AA250E">
            <wp:simplePos x="0" y="0"/>
            <wp:positionH relativeFrom="margin">
              <wp:posOffset>-381000</wp:posOffset>
            </wp:positionH>
            <wp:positionV relativeFrom="paragraph">
              <wp:posOffset>4488180</wp:posOffset>
            </wp:positionV>
            <wp:extent cx="6515100" cy="4213860"/>
            <wp:effectExtent l="304800" t="304800" r="323850" b="320040"/>
            <wp:wrapNone/>
            <wp:docPr id="5616647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42138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F69D8">
        <w:br w:type="page"/>
      </w:r>
    </w:p>
    <w:p w14:paraId="01500603" w14:textId="73B5D643" w:rsidR="004F69D8" w:rsidRDefault="00806B5E">
      <w:r>
        <w:rPr>
          <w:noProof/>
        </w:rPr>
        <w:lastRenderedPageBreak/>
        <w:drawing>
          <wp:anchor distT="0" distB="0" distL="114300" distR="114300" simplePos="0" relativeHeight="251735552" behindDoc="0" locked="0" layoutInCell="1" allowOverlap="1" wp14:anchorId="436B0C47" wp14:editId="0C86D69D">
            <wp:simplePos x="0" y="0"/>
            <wp:positionH relativeFrom="margin">
              <wp:align>center</wp:align>
            </wp:positionH>
            <wp:positionV relativeFrom="page">
              <wp:posOffset>457200</wp:posOffset>
            </wp:positionV>
            <wp:extent cx="6362700" cy="3162300"/>
            <wp:effectExtent l="304800" t="304800" r="323850" b="323850"/>
            <wp:wrapNone/>
            <wp:docPr id="13578985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62700" cy="31623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C5EE8F1" w14:textId="15364814" w:rsidR="004F69D8" w:rsidRDefault="004F69D8"/>
    <w:p w14:paraId="470D0D5E" w14:textId="760ED511" w:rsidR="004F69D8" w:rsidRDefault="004F69D8"/>
    <w:p w14:paraId="4F3B0EAF" w14:textId="597992A1" w:rsidR="004F69D8" w:rsidRDefault="00E361E3">
      <w:r>
        <w:rPr>
          <w:noProof/>
        </w:rPr>
        <w:drawing>
          <wp:anchor distT="0" distB="0" distL="114300" distR="114300" simplePos="0" relativeHeight="251771392" behindDoc="0" locked="0" layoutInCell="1" allowOverlap="1" wp14:anchorId="253366BC" wp14:editId="356A2057">
            <wp:simplePos x="0" y="0"/>
            <wp:positionH relativeFrom="column">
              <wp:posOffset>-381000</wp:posOffset>
            </wp:positionH>
            <wp:positionV relativeFrom="page">
              <wp:posOffset>3939540</wp:posOffset>
            </wp:positionV>
            <wp:extent cx="6362700" cy="3063240"/>
            <wp:effectExtent l="304800" t="304800" r="323850" b="327660"/>
            <wp:wrapNone/>
            <wp:docPr id="1584815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62700" cy="30632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896" behindDoc="0" locked="0" layoutInCell="1" allowOverlap="1" wp14:anchorId="3F096AFE" wp14:editId="6318A53D">
            <wp:simplePos x="0" y="0"/>
            <wp:positionH relativeFrom="margin">
              <wp:posOffset>-274320</wp:posOffset>
            </wp:positionH>
            <wp:positionV relativeFrom="page">
              <wp:posOffset>7353300</wp:posOffset>
            </wp:positionV>
            <wp:extent cx="6271260" cy="2788920"/>
            <wp:effectExtent l="304800" t="304800" r="320040" b="316230"/>
            <wp:wrapNone/>
            <wp:docPr id="380141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71260" cy="27889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F69D8">
        <w:br w:type="page"/>
      </w:r>
    </w:p>
    <w:p w14:paraId="63EA1CA8" w14:textId="13D7262C" w:rsidR="004F69D8" w:rsidRDefault="00B70AE8">
      <w:r>
        <w:rPr>
          <w:noProof/>
        </w:rPr>
        <w:lastRenderedPageBreak/>
        <w:drawing>
          <wp:anchor distT="0" distB="0" distL="114300" distR="114300" simplePos="0" relativeHeight="251836928" behindDoc="0" locked="0" layoutInCell="1" allowOverlap="1" wp14:anchorId="7413F09A" wp14:editId="53D4030C">
            <wp:simplePos x="0" y="0"/>
            <wp:positionH relativeFrom="margin">
              <wp:posOffset>-236220</wp:posOffset>
            </wp:positionH>
            <wp:positionV relativeFrom="page">
              <wp:posOffset>464820</wp:posOffset>
            </wp:positionV>
            <wp:extent cx="6187440" cy="2956560"/>
            <wp:effectExtent l="304800" t="304800" r="327660" b="320040"/>
            <wp:wrapNone/>
            <wp:docPr id="2350803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7440" cy="29565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CC46B4" w14:textId="43BE8092" w:rsidR="00026C95" w:rsidRDefault="00E361E3">
      <w:r>
        <w:rPr>
          <w:noProof/>
        </w:rPr>
        <w:drawing>
          <wp:anchor distT="0" distB="0" distL="114300" distR="114300" simplePos="0" relativeHeight="251877888" behindDoc="0" locked="0" layoutInCell="1" allowOverlap="1" wp14:anchorId="37AA2DC7" wp14:editId="59F7CA5A">
            <wp:simplePos x="0" y="0"/>
            <wp:positionH relativeFrom="margin">
              <wp:posOffset>-262890</wp:posOffset>
            </wp:positionH>
            <wp:positionV relativeFrom="paragraph">
              <wp:posOffset>6054090</wp:posOffset>
            </wp:positionV>
            <wp:extent cx="6328410" cy="2971800"/>
            <wp:effectExtent l="285750" t="304800" r="320040" b="323850"/>
            <wp:wrapNone/>
            <wp:docPr id="15566529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28410" cy="2971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480" behindDoc="0" locked="0" layoutInCell="1" allowOverlap="1" wp14:anchorId="4519C7D1" wp14:editId="62824A59">
            <wp:simplePos x="0" y="0"/>
            <wp:positionH relativeFrom="margin">
              <wp:posOffset>-236220</wp:posOffset>
            </wp:positionH>
            <wp:positionV relativeFrom="paragraph">
              <wp:posOffset>2602230</wp:posOffset>
            </wp:positionV>
            <wp:extent cx="6256020" cy="3185160"/>
            <wp:effectExtent l="304800" t="304800" r="316230" b="320040"/>
            <wp:wrapNone/>
            <wp:docPr id="12769672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56020" cy="31851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p w14:paraId="78FC354C" w14:textId="082DF8E1" w:rsidR="00026C95" w:rsidRDefault="00B70AE8">
      <w:r>
        <w:rPr>
          <w:noProof/>
        </w:rPr>
        <w:lastRenderedPageBreak/>
        <w:drawing>
          <wp:anchor distT="0" distB="0" distL="114300" distR="114300" simplePos="0" relativeHeight="251879936" behindDoc="0" locked="0" layoutInCell="1" allowOverlap="1" wp14:anchorId="00E8110C" wp14:editId="0B8E3183">
            <wp:simplePos x="0" y="0"/>
            <wp:positionH relativeFrom="margin">
              <wp:posOffset>-335280</wp:posOffset>
            </wp:positionH>
            <wp:positionV relativeFrom="paragraph">
              <wp:posOffset>-342900</wp:posOffset>
            </wp:positionV>
            <wp:extent cx="6385560" cy="3009900"/>
            <wp:effectExtent l="285750" t="304800" r="320040" b="323850"/>
            <wp:wrapNone/>
            <wp:docPr id="15785367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85560" cy="30099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2FCDF79" w14:textId="29D35F7F" w:rsidR="00026C95" w:rsidRDefault="00E361E3">
      <w:r>
        <w:rPr>
          <w:noProof/>
        </w:rPr>
        <w:drawing>
          <wp:anchor distT="0" distB="0" distL="114300" distR="114300" simplePos="0" relativeHeight="251916800" behindDoc="0" locked="0" layoutInCell="1" allowOverlap="1" wp14:anchorId="0246A3C3" wp14:editId="2D0347C1">
            <wp:simplePos x="0" y="0"/>
            <wp:positionH relativeFrom="page">
              <wp:align>right</wp:align>
            </wp:positionH>
            <wp:positionV relativeFrom="paragraph">
              <wp:posOffset>5977890</wp:posOffset>
            </wp:positionV>
            <wp:extent cx="6290310" cy="2872740"/>
            <wp:effectExtent l="304800" t="304800" r="320040" b="327660"/>
            <wp:wrapNone/>
            <wp:docPr id="21376196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90310" cy="28727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368" behindDoc="0" locked="0" layoutInCell="1" allowOverlap="1" wp14:anchorId="5CBF43C6" wp14:editId="1CC61C69">
            <wp:simplePos x="0" y="0"/>
            <wp:positionH relativeFrom="margin">
              <wp:posOffset>-269875</wp:posOffset>
            </wp:positionH>
            <wp:positionV relativeFrom="paragraph">
              <wp:posOffset>2777490</wp:posOffset>
            </wp:positionV>
            <wp:extent cx="6275070" cy="2743200"/>
            <wp:effectExtent l="304800" t="304800" r="316230" b="323850"/>
            <wp:wrapNone/>
            <wp:docPr id="9656541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7507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anchor>
        </w:drawing>
      </w:r>
      <w:r w:rsidR="00026C95">
        <w:br w:type="page"/>
      </w:r>
    </w:p>
    <w:p w14:paraId="4C06EE0D" w14:textId="41AD406E" w:rsidR="00026C95" w:rsidRDefault="00B70AE8">
      <w:r>
        <w:rPr>
          <w:noProof/>
        </w:rPr>
        <w:lastRenderedPageBreak/>
        <w:drawing>
          <wp:anchor distT="0" distB="0" distL="114300" distR="114300" simplePos="0" relativeHeight="251919872" behindDoc="0" locked="0" layoutInCell="1" allowOverlap="1" wp14:anchorId="5FADBC62" wp14:editId="3E761894">
            <wp:simplePos x="0" y="0"/>
            <wp:positionH relativeFrom="margin">
              <wp:posOffset>-317500</wp:posOffset>
            </wp:positionH>
            <wp:positionV relativeFrom="paragraph">
              <wp:posOffset>-403860</wp:posOffset>
            </wp:positionV>
            <wp:extent cx="6355080" cy="3444240"/>
            <wp:effectExtent l="304800" t="304800" r="331470" b="327660"/>
            <wp:wrapNone/>
            <wp:docPr id="218478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55080" cy="34442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B41D864" w14:textId="080EEF86" w:rsidR="00026C95" w:rsidRDefault="00EF3B7F">
      <w:r>
        <w:rPr>
          <w:noProof/>
        </w:rPr>
        <w:drawing>
          <wp:anchor distT="0" distB="0" distL="114300" distR="114300" simplePos="0" relativeHeight="251934208" behindDoc="0" locked="0" layoutInCell="1" allowOverlap="1" wp14:anchorId="071A16AC" wp14:editId="02585B6D">
            <wp:simplePos x="0" y="0"/>
            <wp:positionH relativeFrom="margin">
              <wp:posOffset>-411480</wp:posOffset>
            </wp:positionH>
            <wp:positionV relativeFrom="paragraph">
              <wp:posOffset>6297930</wp:posOffset>
            </wp:positionV>
            <wp:extent cx="6598920" cy="2819400"/>
            <wp:effectExtent l="304800" t="304800" r="316230" b="323850"/>
            <wp:wrapNone/>
            <wp:docPr id="17986176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98920" cy="2819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8064" behindDoc="0" locked="0" layoutInCell="1" allowOverlap="1" wp14:anchorId="325DB16D" wp14:editId="6E581366">
            <wp:simplePos x="0" y="0"/>
            <wp:positionH relativeFrom="margin">
              <wp:posOffset>-365760</wp:posOffset>
            </wp:positionH>
            <wp:positionV relativeFrom="paragraph">
              <wp:posOffset>3059430</wp:posOffset>
            </wp:positionV>
            <wp:extent cx="6477000" cy="2956560"/>
            <wp:effectExtent l="304800" t="304800" r="323850" b="320040"/>
            <wp:wrapNone/>
            <wp:docPr id="1922188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7000" cy="29565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26C95">
        <w:br w:type="page"/>
      </w:r>
    </w:p>
    <w:sectPr w:rsidR="00026C95" w:rsidSect="008B3B8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858B4" w14:textId="77777777" w:rsidR="001B21D3" w:rsidRDefault="001B21D3" w:rsidP="00F75FC9">
      <w:pPr>
        <w:spacing w:after="0" w:line="240" w:lineRule="auto"/>
      </w:pPr>
      <w:r>
        <w:separator/>
      </w:r>
    </w:p>
  </w:endnote>
  <w:endnote w:type="continuationSeparator" w:id="0">
    <w:p w14:paraId="5CD01940" w14:textId="77777777" w:rsidR="001B21D3" w:rsidRDefault="001B21D3" w:rsidP="00F75F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CEA4E" w14:textId="77777777" w:rsidR="001B21D3" w:rsidRDefault="001B21D3" w:rsidP="00F75FC9">
      <w:pPr>
        <w:spacing w:after="0" w:line="240" w:lineRule="auto"/>
      </w:pPr>
      <w:r>
        <w:separator/>
      </w:r>
    </w:p>
  </w:footnote>
  <w:footnote w:type="continuationSeparator" w:id="0">
    <w:p w14:paraId="0B1B724A" w14:textId="77777777" w:rsidR="001B21D3" w:rsidRDefault="001B21D3" w:rsidP="00F75FC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EF0"/>
    <w:rsid w:val="00026C95"/>
    <w:rsid w:val="00047512"/>
    <w:rsid w:val="00062E02"/>
    <w:rsid w:val="00147350"/>
    <w:rsid w:val="001B21D3"/>
    <w:rsid w:val="001B799A"/>
    <w:rsid w:val="001D227B"/>
    <w:rsid w:val="00382E01"/>
    <w:rsid w:val="003A1CB7"/>
    <w:rsid w:val="003E3F73"/>
    <w:rsid w:val="004E333D"/>
    <w:rsid w:val="004F69D8"/>
    <w:rsid w:val="00500B03"/>
    <w:rsid w:val="00542405"/>
    <w:rsid w:val="00566ABA"/>
    <w:rsid w:val="005903DE"/>
    <w:rsid w:val="00644B01"/>
    <w:rsid w:val="00703EF0"/>
    <w:rsid w:val="00742DBB"/>
    <w:rsid w:val="007666D3"/>
    <w:rsid w:val="007B298B"/>
    <w:rsid w:val="00806B5E"/>
    <w:rsid w:val="008B3B89"/>
    <w:rsid w:val="008B66B2"/>
    <w:rsid w:val="009F4DA8"/>
    <w:rsid w:val="00A44898"/>
    <w:rsid w:val="00AF6947"/>
    <w:rsid w:val="00B70AE8"/>
    <w:rsid w:val="00DF772C"/>
    <w:rsid w:val="00E361E3"/>
    <w:rsid w:val="00E41B79"/>
    <w:rsid w:val="00EF3B7F"/>
    <w:rsid w:val="00F43939"/>
    <w:rsid w:val="00F66B48"/>
    <w:rsid w:val="00F75FC9"/>
    <w:rsid w:val="00FD2B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4C63B7"/>
  <w15:chartTrackingRefBased/>
  <w15:docId w15:val="{47F36274-CA0E-4205-AF50-8B9DEE422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3EF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03EF0"/>
    <w:rPr>
      <w:rFonts w:eastAsiaTheme="minorEastAsia"/>
      <w:kern w:val="0"/>
      <w:lang w:val="en-US"/>
      <w14:ligatures w14:val="none"/>
    </w:rPr>
  </w:style>
  <w:style w:type="paragraph" w:styleId="Title">
    <w:name w:val="Title"/>
    <w:basedOn w:val="Normal"/>
    <w:next w:val="Normal"/>
    <w:link w:val="TitleChar"/>
    <w:uiPriority w:val="10"/>
    <w:qFormat/>
    <w:rsid w:val="00703EF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kern w:val="0"/>
      <w:sz w:val="72"/>
      <w:szCs w:val="72"/>
      <w14:ligatures w14:val="none"/>
    </w:rPr>
  </w:style>
  <w:style w:type="character" w:customStyle="1" w:styleId="TitleChar">
    <w:name w:val="Title Char"/>
    <w:basedOn w:val="DefaultParagraphFont"/>
    <w:link w:val="Title"/>
    <w:uiPriority w:val="10"/>
    <w:rsid w:val="00703EF0"/>
    <w:rPr>
      <w:rFonts w:asciiTheme="majorHAnsi" w:eastAsiaTheme="majorEastAsia" w:hAnsiTheme="majorHAnsi" w:cstheme="majorBidi"/>
      <w:caps/>
      <w:color w:val="44546A" w:themeColor="text2"/>
      <w:spacing w:val="30"/>
      <w:kern w:val="0"/>
      <w:sz w:val="72"/>
      <w:szCs w:val="72"/>
      <w14:ligatures w14:val="none"/>
    </w:rPr>
  </w:style>
  <w:style w:type="character" w:styleId="IntenseReference">
    <w:name w:val="Intense Reference"/>
    <w:basedOn w:val="DefaultParagraphFont"/>
    <w:uiPriority w:val="32"/>
    <w:qFormat/>
    <w:rsid w:val="00703EF0"/>
    <w:rPr>
      <w:b/>
      <w:bCs/>
      <w:caps w:val="0"/>
      <w:smallCaps/>
      <w:color w:val="auto"/>
      <w:spacing w:val="0"/>
      <w:u w:val="single"/>
    </w:rPr>
  </w:style>
  <w:style w:type="paragraph" w:styleId="IntenseQuote">
    <w:name w:val="Intense Quote"/>
    <w:basedOn w:val="Normal"/>
    <w:next w:val="Normal"/>
    <w:link w:val="IntenseQuoteChar"/>
    <w:uiPriority w:val="30"/>
    <w:qFormat/>
    <w:rsid w:val="00F75FC9"/>
    <w:pPr>
      <w:spacing w:before="160" w:line="276" w:lineRule="auto"/>
      <w:ind w:left="936" w:right="936"/>
      <w:jc w:val="center"/>
    </w:pPr>
    <w:rPr>
      <w:rFonts w:asciiTheme="majorHAnsi" w:eastAsiaTheme="majorEastAsia" w:hAnsiTheme="majorHAnsi" w:cstheme="majorBidi"/>
      <w:caps/>
      <w:color w:val="2F5496" w:themeColor="accent1" w:themeShade="BF"/>
      <w:kern w:val="0"/>
      <w:sz w:val="28"/>
      <w:szCs w:val="28"/>
      <w14:ligatures w14:val="none"/>
    </w:rPr>
  </w:style>
  <w:style w:type="character" w:customStyle="1" w:styleId="IntenseQuoteChar">
    <w:name w:val="Intense Quote Char"/>
    <w:basedOn w:val="DefaultParagraphFont"/>
    <w:link w:val="IntenseQuote"/>
    <w:uiPriority w:val="30"/>
    <w:rsid w:val="00F75FC9"/>
    <w:rPr>
      <w:rFonts w:asciiTheme="majorHAnsi" w:eastAsiaTheme="majorEastAsia" w:hAnsiTheme="majorHAnsi" w:cstheme="majorBidi"/>
      <w:caps/>
      <w:color w:val="2F5496" w:themeColor="accent1" w:themeShade="BF"/>
      <w:kern w:val="0"/>
      <w:sz w:val="28"/>
      <w:szCs w:val="28"/>
      <w14:ligatures w14:val="none"/>
    </w:rPr>
  </w:style>
  <w:style w:type="paragraph" w:styleId="Header">
    <w:name w:val="header"/>
    <w:basedOn w:val="Normal"/>
    <w:link w:val="HeaderChar"/>
    <w:uiPriority w:val="99"/>
    <w:unhideWhenUsed/>
    <w:rsid w:val="00F75F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FC9"/>
  </w:style>
  <w:style w:type="paragraph" w:styleId="Footer">
    <w:name w:val="footer"/>
    <w:basedOn w:val="Normal"/>
    <w:link w:val="FooterChar"/>
    <w:uiPriority w:val="99"/>
    <w:unhideWhenUsed/>
    <w:rsid w:val="00F75F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FC9"/>
  </w:style>
  <w:style w:type="paragraph" w:styleId="ListParagraph">
    <w:name w:val="List Paragraph"/>
    <w:basedOn w:val="Normal"/>
    <w:uiPriority w:val="34"/>
    <w:qFormat/>
    <w:rsid w:val="00644B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diagramQuickStyle" Target="diagrams/quickStyle1.xm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diagramData" Target="diagrams/data1.xml"/><Relationship Id="rId29" Type="http://schemas.openxmlformats.org/officeDocument/2006/relationships/image" Target="media/image18.jpeg"/><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diagramColors" Target="diagrams/colors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0.jpeg"/><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diagramLayout" Target="diagrams/layout1.xm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microsoft.com/office/2007/relationships/diagramDrawing" Target="diagrams/drawing1.xml"/><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glossaryDocument" Target="glossary/document.xml"/><Relationship Id="rId10" Type="http://schemas.microsoft.com/office/2007/relationships/hdphoto" Target="media/hdphoto1.wdp"/><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184053-A348-4800-8EE9-FC697978AEED}"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n-IN"/>
        </a:p>
      </dgm:t>
    </dgm:pt>
    <dgm:pt modelId="{99E383BE-ABC6-44B0-B847-8987A461D8B9}">
      <dgm:prSet phldrT="[Text]"/>
      <dgm:spPr/>
      <dgm:t>
        <a:bodyPr/>
        <a:lstStyle/>
        <a:p>
          <a:r>
            <a:rPr lang="en-IN"/>
            <a:t>Intents</a:t>
          </a:r>
        </a:p>
      </dgm:t>
    </dgm:pt>
    <dgm:pt modelId="{9904C0FF-2244-4A26-A462-BE51D756CF19}" type="parTrans" cxnId="{A4809673-C6DC-4B98-9141-44612BB42EA9}">
      <dgm:prSet/>
      <dgm:spPr/>
      <dgm:t>
        <a:bodyPr/>
        <a:lstStyle/>
        <a:p>
          <a:endParaRPr lang="en-IN"/>
        </a:p>
      </dgm:t>
    </dgm:pt>
    <dgm:pt modelId="{0A4F3507-7141-4D85-8004-5CE3E4F33FB5}" type="sibTrans" cxnId="{A4809673-C6DC-4B98-9141-44612BB42EA9}">
      <dgm:prSet/>
      <dgm:spPr/>
      <dgm:t>
        <a:bodyPr/>
        <a:lstStyle/>
        <a:p>
          <a:endParaRPr lang="en-IN"/>
        </a:p>
      </dgm:t>
    </dgm:pt>
    <dgm:pt modelId="{755DAFAB-7D6E-4C99-9391-4677A55D4DE2}">
      <dgm:prSet phldrT="[Text]"/>
      <dgm:spPr/>
      <dgm:t>
        <a:bodyPr/>
        <a:lstStyle/>
        <a:p>
          <a:r>
            <a:rPr lang="en-IN"/>
            <a:t>Entities</a:t>
          </a:r>
        </a:p>
      </dgm:t>
    </dgm:pt>
    <dgm:pt modelId="{71EDB9CF-7188-475D-AAB4-C1058C06414A}" type="parTrans" cxnId="{366946C8-2CE1-4A5F-9D2D-7EF3CDC2D664}">
      <dgm:prSet/>
      <dgm:spPr/>
      <dgm:t>
        <a:bodyPr/>
        <a:lstStyle/>
        <a:p>
          <a:endParaRPr lang="en-IN"/>
        </a:p>
      </dgm:t>
    </dgm:pt>
    <dgm:pt modelId="{4EAD2414-4E8A-473B-A1EE-3ECBD427F688}" type="sibTrans" cxnId="{366946C8-2CE1-4A5F-9D2D-7EF3CDC2D664}">
      <dgm:prSet/>
      <dgm:spPr/>
      <dgm:t>
        <a:bodyPr/>
        <a:lstStyle/>
        <a:p>
          <a:endParaRPr lang="en-IN"/>
        </a:p>
      </dgm:t>
    </dgm:pt>
    <dgm:pt modelId="{31BF1C23-8F15-437E-81FF-5BEE2BA330A8}">
      <dgm:prSet phldrT="[Text]"/>
      <dgm:spPr/>
      <dgm:t>
        <a:bodyPr/>
        <a:lstStyle/>
        <a:p>
          <a:r>
            <a:rPr lang="en-IN"/>
            <a:t>Dialog Nodes</a:t>
          </a:r>
        </a:p>
      </dgm:t>
    </dgm:pt>
    <dgm:pt modelId="{F1078509-568B-4BCE-9950-4E0D787049DC}" type="parTrans" cxnId="{3C1B20F4-ABB4-424E-BAD7-002847274EF7}">
      <dgm:prSet/>
      <dgm:spPr/>
      <dgm:t>
        <a:bodyPr/>
        <a:lstStyle/>
        <a:p>
          <a:endParaRPr lang="en-IN"/>
        </a:p>
      </dgm:t>
    </dgm:pt>
    <dgm:pt modelId="{551D0818-B94F-4BA5-9314-660E773436DE}" type="sibTrans" cxnId="{3C1B20F4-ABB4-424E-BAD7-002847274EF7}">
      <dgm:prSet/>
      <dgm:spPr/>
      <dgm:t>
        <a:bodyPr/>
        <a:lstStyle/>
        <a:p>
          <a:endParaRPr lang="en-IN"/>
        </a:p>
      </dgm:t>
    </dgm:pt>
    <dgm:pt modelId="{2A09701D-C997-4A5A-81F8-B39C671D37FE}" type="pres">
      <dgm:prSet presAssocID="{3B184053-A348-4800-8EE9-FC697978AEED}" presName="Name0" presStyleCnt="0">
        <dgm:presLayoutVars>
          <dgm:chMax/>
          <dgm:chPref/>
          <dgm:dir/>
          <dgm:animLvl val="lvl"/>
        </dgm:presLayoutVars>
      </dgm:prSet>
      <dgm:spPr/>
    </dgm:pt>
    <dgm:pt modelId="{D27B0CC6-D140-47D3-8292-67393AAE57DF}" type="pres">
      <dgm:prSet presAssocID="{99E383BE-ABC6-44B0-B847-8987A461D8B9}" presName="composite" presStyleCnt="0"/>
      <dgm:spPr/>
    </dgm:pt>
    <dgm:pt modelId="{0A74A26F-0F83-4F74-9EE4-B2B6DB55FD45}" type="pres">
      <dgm:prSet presAssocID="{99E383BE-ABC6-44B0-B847-8987A461D8B9}" presName="Parent1" presStyleLbl="node1" presStyleIdx="0" presStyleCnt="6">
        <dgm:presLayoutVars>
          <dgm:chMax val="1"/>
          <dgm:chPref val="1"/>
          <dgm:bulletEnabled val="1"/>
        </dgm:presLayoutVars>
      </dgm:prSet>
      <dgm:spPr/>
    </dgm:pt>
    <dgm:pt modelId="{0E81B216-922D-4B65-83E7-E092314702E9}" type="pres">
      <dgm:prSet presAssocID="{99E383BE-ABC6-44B0-B847-8987A461D8B9}" presName="Childtext1" presStyleLbl="revTx" presStyleIdx="0" presStyleCnt="3">
        <dgm:presLayoutVars>
          <dgm:chMax val="0"/>
          <dgm:chPref val="0"/>
          <dgm:bulletEnabled val="1"/>
        </dgm:presLayoutVars>
      </dgm:prSet>
      <dgm:spPr/>
    </dgm:pt>
    <dgm:pt modelId="{0BD78DD2-E6E4-41DA-9459-F1F76D4FC46C}" type="pres">
      <dgm:prSet presAssocID="{99E383BE-ABC6-44B0-B847-8987A461D8B9}" presName="BalanceSpacing" presStyleCnt="0"/>
      <dgm:spPr/>
    </dgm:pt>
    <dgm:pt modelId="{0E716D4D-BF6B-4C85-B377-09A3D1434FD3}" type="pres">
      <dgm:prSet presAssocID="{99E383BE-ABC6-44B0-B847-8987A461D8B9}" presName="BalanceSpacing1" presStyleCnt="0"/>
      <dgm:spPr/>
    </dgm:pt>
    <dgm:pt modelId="{CBAC3963-E193-435A-9495-041248C1BB0D}" type="pres">
      <dgm:prSet presAssocID="{0A4F3507-7141-4D85-8004-5CE3E4F33FB5}" presName="Accent1Text" presStyleLbl="node1" presStyleIdx="1" presStyleCnt="6"/>
      <dgm:spPr/>
    </dgm:pt>
    <dgm:pt modelId="{D82FCD86-CB07-4398-8C71-B5D9BCDA94D9}" type="pres">
      <dgm:prSet presAssocID="{0A4F3507-7141-4D85-8004-5CE3E4F33FB5}" presName="spaceBetweenRectangles" presStyleCnt="0"/>
      <dgm:spPr/>
    </dgm:pt>
    <dgm:pt modelId="{CDE20665-21AB-42BB-9CE1-D1276A300A05}" type="pres">
      <dgm:prSet presAssocID="{755DAFAB-7D6E-4C99-9391-4677A55D4DE2}" presName="composite" presStyleCnt="0"/>
      <dgm:spPr/>
    </dgm:pt>
    <dgm:pt modelId="{B8E73925-8AAE-40B4-B980-D717256B445C}" type="pres">
      <dgm:prSet presAssocID="{755DAFAB-7D6E-4C99-9391-4677A55D4DE2}" presName="Parent1" presStyleLbl="node1" presStyleIdx="2" presStyleCnt="6">
        <dgm:presLayoutVars>
          <dgm:chMax val="1"/>
          <dgm:chPref val="1"/>
          <dgm:bulletEnabled val="1"/>
        </dgm:presLayoutVars>
      </dgm:prSet>
      <dgm:spPr/>
    </dgm:pt>
    <dgm:pt modelId="{CF8FCCDD-2C23-4AE7-B4FA-D4CE706B9619}" type="pres">
      <dgm:prSet presAssocID="{755DAFAB-7D6E-4C99-9391-4677A55D4DE2}" presName="Childtext1" presStyleLbl="revTx" presStyleIdx="1" presStyleCnt="3">
        <dgm:presLayoutVars>
          <dgm:chMax val="0"/>
          <dgm:chPref val="0"/>
          <dgm:bulletEnabled val="1"/>
        </dgm:presLayoutVars>
      </dgm:prSet>
      <dgm:spPr/>
    </dgm:pt>
    <dgm:pt modelId="{5D36F01C-9D79-41FD-9FF7-39541AC607F4}" type="pres">
      <dgm:prSet presAssocID="{755DAFAB-7D6E-4C99-9391-4677A55D4DE2}" presName="BalanceSpacing" presStyleCnt="0"/>
      <dgm:spPr/>
    </dgm:pt>
    <dgm:pt modelId="{8D4D6F82-7394-4CC0-8ED5-29308138EECB}" type="pres">
      <dgm:prSet presAssocID="{755DAFAB-7D6E-4C99-9391-4677A55D4DE2}" presName="BalanceSpacing1" presStyleCnt="0"/>
      <dgm:spPr/>
    </dgm:pt>
    <dgm:pt modelId="{403FACC3-B210-4EB0-8932-6CA912F97E39}" type="pres">
      <dgm:prSet presAssocID="{4EAD2414-4E8A-473B-A1EE-3ECBD427F688}" presName="Accent1Text" presStyleLbl="node1" presStyleIdx="3" presStyleCnt="6" custLinFactNeighborY="3394"/>
      <dgm:spPr/>
    </dgm:pt>
    <dgm:pt modelId="{25373C50-54A0-418B-A817-512DB03A880D}" type="pres">
      <dgm:prSet presAssocID="{4EAD2414-4E8A-473B-A1EE-3ECBD427F688}" presName="spaceBetweenRectangles" presStyleCnt="0"/>
      <dgm:spPr/>
    </dgm:pt>
    <dgm:pt modelId="{ECAF4227-81AB-4874-ACFA-8924DDE87383}" type="pres">
      <dgm:prSet presAssocID="{31BF1C23-8F15-437E-81FF-5BEE2BA330A8}" presName="composite" presStyleCnt="0"/>
      <dgm:spPr/>
    </dgm:pt>
    <dgm:pt modelId="{999FEB13-7E2D-4DF1-949D-00D23D2B5D17}" type="pres">
      <dgm:prSet presAssocID="{31BF1C23-8F15-437E-81FF-5BEE2BA330A8}" presName="Parent1" presStyleLbl="node1" presStyleIdx="4" presStyleCnt="6">
        <dgm:presLayoutVars>
          <dgm:chMax val="1"/>
          <dgm:chPref val="1"/>
          <dgm:bulletEnabled val="1"/>
        </dgm:presLayoutVars>
      </dgm:prSet>
      <dgm:spPr/>
    </dgm:pt>
    <dgm:pt modelId="{0B3C29C8-002A-41B7-8E7B-221B4AD56456}" type="pres">
      <dgm:prSet presAssocID="{31BF1C23-8F15-437E-81FF-5BEE2BA330A8}" presName="Childtext1" presStyleLbl="revTx" presStyleIdx="2" presStyleCnt="3">
        <dgm:presLayoutVars>
          <dgm:chMax val="0"/>
          <dgm:chPref val="0"/>
          <dgm:bulletEnabled val="1"/>
        </dgm:presLayoutVars>
      </dgm:prSet>
      <dgm:spPr/>
    </dgm:pt>
    <dgm:pt modelId="{B029322D-E3AB-4FB6-801A-E7058E6A95B9}" type="pres">
      <dgm:prSet presAssocID="{31BF1C23-8F15-437E-81FF-5BEE2BA330A8}" presName="BalanceSpacing" presStyleCnt="0"/>
      <dgm:spPr/>
    </dgm:pt>
    <dgm:pt modelId="{0AFF87FB-4E4E-41BA-91FE-3FE7DEDC0F08}" type="pres">
      <dgm:prSet presAssocID="{31BF1C23-8F15-437E-81FF-5BEE2BA330A8}" presName="BalanceSpacing1" presStyleCnt="0"/>
      <dgm:spPr/>
    </dgm:pt>
    <dgm:pt modelId="{AE2401C6-B363-41D5-87DD-16F12F8696D0}" type="pres">
      <dgm:prSet presAssocID="{551D0818-B94F-4BA5-9314-660E773436DE}" presName="Accent1Text" presStyleLbl="node1" presStyleIdx="5" presStyleCnt="6"/>
      <dgm:spPr/>
    </dgm:pt>
  </dgm:ptLst>
  <dgm:cxnLst>
    <dgm:cxn modelId="{84D0CD23-47D9-411D-A641-B71559AC53C9}" type="presOf" srcId="{3B184053-A348-4800-8EE9-FC697978AEED}" destId="{2A09701D-C997-4A5A-81F8-B39C671D37FE}" srcOrd="0" destOrd="0" presId="urn:microsoft.com/office/officeart/2008/layout/AlternatingHexagons"/>
    <dgm:cxn modelId="{2ABE632B-3DBA-43BD-9773-473C3F609F7B}" type="presOf" srcId="{99E383BE-ABC6-44B0-B847-8987A461D8B9}" destId="{0A74A26F-0F83-4F74-9EE4-B2B6DB55FD45}" srcOrd="0" destOrd="0" presId="urn:microsoft.com/office/officeart/2008/layout/AlternatingHexagons"/>
    <dgm:cxn modelId="{7FE15641-F508-4E4B-A673-7FE673608E50}" type="presOf" srcId="{551D0818-B94F-4BA5-9314-660E773436DE}" destId="{AE2401C6-B363-41D5-87DD-16F12F8696D0}" srcOrd="0" destOrd="0" presId="urn:microsoft.com/office/officeart/2008/layout/AlternatingHexagons"/>
    <dgm:cxn modelId="{A4809673-C6DC-4B98-9141-44612BB42EA9}" srcId="{3B184053-A348-4800-8EE9-FC697978AEED}" destId="{99E383BE-ABC6-44B0-B847-8987A461D8B9}" srcOrd="0" destOrd="0" parTransId="{9904C0FF-2244-4A26-A462-BE51D756CF19}" sibTransId="{0A4F3507-7141-4D85-8004-5CE3E4F33FB5}"/>
    <dgm:cxn modelId="{042E8C54-1338-4F2F-A8FA-2436CA883D7A}" type="presOf" srcId="{0A4F3507-7141-4D85-8004-5CE3E4F33FB5}" destId="{CBAC3963-E193-435A-9495-041248C1BB0D}" srcOrd="0" destOrd="0" presId="urn:microsoft.com/office/officeart/2008/layout/AlternatingHexagons"/>
    <dgm:cxn modelId="{59CB028E-9633-44AB-BAE8-69FFA38F398B}" type="presOf" srcId="{4EAD2414-4E8A-473B-A1EE-3ECBD427F688}" destId="{403FACC3-B210-4EB0-8932-6CA912F97E39}" srcOrd="0" destOrd="0" presId="urn:microsoft.com/office/officeart/2008/layout/AlternatingHexagons"/>
    <dgm:cxn modelId="{2CFD36A9-CF68-44A0-BCC1-2079C8ECA929}" type="presOf" srcId="{31BF1C23-8F15-437E-81FF-5BEE2BA330A8}" destId="{999FEB13-7E2D-4DF1-949D-00D23D2B5D17}" srcOrd="0" destOrd="0" presId="urn:microsoft.com/office/officeart/2008/layout/AlternatingHexagons"/>
    <dgm:cxn modelId="{366946C8-2CE1-4A5F-9D2D-7EF3CDC2D664}" srcId="{3B184053-A348-4800-8EE9-FC697978AEED}" destId="{755DAFAB-7D6E-4C99-9391-4677A55D4DE2}" srcOrd="1" destOrd="0" parTransId="{71EDB9CF-7188-475D-AAB4-C1058C06414A}" sibTransId="{4EAD2414-4E8A-473B-A1EE-3ECBD427F688}"/>
    <dgm:cxn modelId="{370E36ED-BE76-41A2-8B62-5B26F0DDD105}" type="presOf" srcId="{755DAFAB-7D6E-4C99-9391-4677A55D4DE2}" destId="{B8E73925-8AAE-40B4-B980-D717256B445C}" srcOrd="0" destOrd="0" presId="urn:microsoft.com/office/officeart/2008/layout/AlternatingHexagons"/>
    <dgm:cxn modelId="{3C1B20F4-ABB4-424E-BAD7-002847274EF7}" srcId="{3B184053-A348-4800-8EE9-FC697978AEED}" destId="{31BF1C23-8F15-437E-81FF-5BEE2BA330A8}" srcOrd="2" destOrd="0" parTransId="{F1078509-568B-4BCE-9950-4E0D787049DC}" sibTransId="{551D0818-B94F-4BA5-9314-660E773436DE}"/>
    <dgm:cxn modelId="{08B4FC71-47F2-461C-ACCF-0A18582D1B66}" type="presParOf" srcId="{2A09701D-C997-4A5A-81F8-B39C671D37FE}" destId="{D27B0CC6-D140-47D3-8292-67393AAE57DF}" srcOrd="0" destOrd="0" presId="urn:microsoft.com/office/officeart/2008/layout/AlternatingHexagons"/>
    <dgm:cxn modelId="{E3B5E174-349F-4FB6-A17C-C9DB52D82B78}" type="presParOf" srcId="{D27B0CC6-D140-47D3-8292-67393AAE57DF}" destId="{0A74A26F-0F83-4F74-9EE4-B2B6DB55FD45}" srcOrd="0" destOrd="0" presId="urn:microsoft.com/office/officeart/2008/layout/AlternatingHexagons"/>
    <dgm:cxn modelId="{F38B2A5F-A08C-4B44-BC18-30414A9C692A}" type="presParOf" srcId="{D27B0CC6-D140-47D3-8292-67393AAE57DF}" destId="{0E81B216-922D-4B65-83E7-E092314702E9}" srcOrd="1" destOrd="0" presId="urn:microsoft.com/office/officeart/2008/layout/AlternatingHexagons"/>
    <dgm:cxn modelId="{46E1571A-2838-4A32-A0C7-EC0CFB7B4199}" type="presParOf" srcId="{D27B0CC6-D140-47D3-8292-67393AAE57DF}" destId="{0BD78DD2-E6E4-41DA-9459-F1F76D4FC46C}" srcOrd="2" destOrd="0" presId="urn:microsoft.com/office/officeart/2008/layout/AlternatingHexagons"/>
    <dgm:cxn modelId="{409D1D5D-6BD7-4860-88A0-02ECE4331D17}" type="presParOf" srcId="{D27B0CC6-D140-47D3-8292-67393AAE57DF}" destId="{0E716D4D-BF6B-4C85-B377-09A3D1434FD3}" srcOrd="3" destOrd="0" presId="urn:microsoft.com/office/officeart/2008/layout/AlternatingHexagons"/>
    <dgm:cxn modelId="{BA7C7ACA-47B2-4716-B4AA-29B7B3FDAE31}" type="presParOf" srcId="{D27B0CC6-D140-47D3-8292-67393AAE57DF}" destId="{CBAC3963-E193-435A-9495-041248C1BB0D}" srcOrd="4" destOrd="0" presId="urn:microsoft.com/office/officeart/2008/layout/AlternatingHexagons"/>
    <dgm:cxn modelId="{3C648902-9754-4C97-88BD-38DC614724F7}" type="presParOf" srcId="{2A09701D-C997-4A5A-81F8-B39C671D37FE}" destId="{D82FCD86-CB07-4398-8C71-B5D9BCDA94D9}" srcOrd="1" destOrd="0" presId="urn:microsoft.com/office/officeart/2008/layout/AlternatingHexagons"/>
    <dgm:cxn modelId="{8E669DF9-36C5-4518-AD30-5DBAEBFE3B2E}" type="presParOf" srcId="{2A09701D-C997-4A5A-81F8-B39C671D37FE}" destId="{CDE20665-21AB-42BB-9CE1-D1276A300A05}" srcOrd="2" destOrd="0" presId="urn:microsoft.com/office/officeart/2008/layout/AlternatingHexagons"/>
    <dgm:cxn modelId="{EAA91CCE-ADDF-44D9-B018-F5C720D1D141}" type="presParOf" srcId="{CDE20665-21AB-42BB-9CE1-D1276A300A05}" destId="{B8E73925-8AAE-40B4-B980-D717256B445C}" srcOrd="0" destOrd="0" presId="urn:microsoft.com/office/officeart/2008/layout/AlternatingHexagons"/>
    <dgm:cxn modelId="{956A66FD-692D-4215-A89F-0E488669802B}" type="presParOf" srcId="{CDE20665-21AB-42BB-9CE1-D1276A300A05}" destId="{CF8FCCDD-2C23-4AE7-B4FA-D4CE706B9619}" srcOrd="1" destOrd="0" presId="urn:microsoft.com/office/officeart/2008/layout/AlternatingHexagons"/>
    <dgm:cxn modelId="{AED0A5B6-FF4F-4B40-B7DE-55546F2C2AC6}" type="presParOf" srcId="{CDE20665-21AB-42BB-9CE1-D1276A300A05}" destId="{5D36F01C-9D79-41FD-9FF7-39541AC607F4}" srcOrd="2" destOrd="0" presId="urn:microsoft.com/office/officeart/2008/layout/AlternatingHexagons"/>
    <dgm:cxn modelId="{B1704BBF-C127-46A8-8388-55DD2845E86D}" type="presParOf" srcId="{CDE20665-21AB-42BB-9CE1-D1276A300A05}" destId="{8D4D6F82-7394-4CC0-8ED5-29308138EECB}" srcOrd="3" destOrd="0" presId="urn:microsoft.com/office/officeart/2008/layout/AlternatingHexagons"/>
    <dgm:cxn modelId="{5D15B5E0-9998-4D8F-8FD7-977B430554EA}" type="presParOf" srcId="{CDE20665-21AB-42BB-9CE1-D1276A300A05}" destId="{403FACC3-B210-4EB0-8932-6CA912F97E39}" srcOrd="4" destOrd="0" presId="urn:microsoft.com/office/officeart/2008/layout/AlternatingHexagons"/>
    <dgm:cxn modelId="{FCAF3ED8-96BE-4B19-8716-1E2DFB9C2944}" type="presParOf" srcId="{2A09701D-C997-4A5A-81F8-B39C671D37FE}" destId="{25373C50-54A0-418B-A817-512DB03A880D}" srcOrd="3" destOrd="0" presId="urn:microsoft.com/office/officeart/2008/layout/AlternatingHexagons"/>
    <dgm:cxn modelId="{455C63F3-0AC1-474E-B6E8-E6A82B0F8D90}" type="presParOf" srcId="{2A09701D-C997-4A5A-81F8-B39C671D37FE}" destId="{ECAF4227-81AB-4874-ACFA-8924DDE87383}" srcOrd="4" destOrd="0" presId="urn:microsoft.com/office/officeart/2008/layout/AlternatingHexagons"/>
    <dgm:cxn modelId="{59691FDC-B20B-435E-8350-D03833A685C8}" type="presParOf" srcId="{ECAF4227-81AB-4874-ACFA-8924DDE87383}" destId="{999FEB13-7E2D-4DF1-949D-00D23D2B5D17}" srcOrd="0" destOrd="0" presId="urn:microsoft.com/office/officeart/2008/layout/AlternatingHexagons"/>
    <dgm:cxn modelId="{B5F808EB-DB7E-428E-B571-86E01DC28DC0}" type="presParOf" srcId="{ECAF4227-81AB-4874-ACFA-8924DDE87383}" destId="{0B3C29C8-002A-41B7-8E7B-221B4AD56456}" srcOrd="1" destOrd="0" presId="urn:microsoft.com/office/officeart/2008/layout/AlternatingHexagons"/>
    <dgm:cxn modelId="{2E25CC21-2328-42DA-8FC1-921C2FE56256}" type="presParOf" srcId="{ECAF4227-81AB-4874-ACFA-8924DDE87383}" destId="{B029322D-E3AB-4FB6-801A-E7058E6A95B9}" srcOrd="2" destOrd="0" presId="urn:microsoft.com/office/officeart/2008/layout/AlternatingHexagons"/>
    <dgm:cxn modelId="{E64C5590-3285-40E9-9259-304F1D79A86B}" type="presParOf" srcId="{ECAF4227-81AB-4874-ACFA-8924DDE87383}" destId="{0AFF87FB-4E4E-41BA-91FE-3FE7DEDC0F08}" srcOrd="3" destOrd="0" presId="urn:microsoft.com/office/officeart/2008/layout/AlternatingHexagons"/>
    <dgm:cxn modelId="{8DC8BEAD-26B6-4C3B-BCA1-704F7028A1AF}" type="presParOf" srcId="{ECAF4227-81AB-4874-ACFA-8924DDE87383}" destId="{AE2401C6-B363-41D5-87DD-16F12F8696D0}" srcOrd="4" destOrd="0" presId="urn:microsoft.com/office/officeart/2008/layout/AlternatingHexagon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74A26F-0F83-4F74-9EE4-B2B6DB55FD45}">
      <dsp:nvSpPr>
        <dsp:cNvPr id="0" name=""/>
        <dsp:cNvSpPr/>
      </dsp:nvSpPr>
      <dsp:spPr>
        <a:xfrm rot="5400000">
          <a:off x="912062" y="173091"/>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Intents</a:t>
          </a:r>
        </a:p>
      </dsp:txBody>
      <dsp:txXfrm rot="-5400000">
        <a:off x="1032210" y="227502"/>
        <a:ext cx="358720" cy="412322"/>
      </dsp:txXfrm>
    </dsp:sp>
    <dsp:sp modelId="{0E81B216-922D-4B65-83E7-E092314702E9}">
      <dsp:nvSpPr>
        <dsp:cNvPr id="0" name=""/>
        <dsp:cNvSpPr/>
      </dsp:nvSpPr>
      <dsp:spPr>
        <a:xfrm>
          <a:off x="1487957" y="253958"/>
          <a:ext cx="668502" cy="359410"/>
        </a:xfrm>
        <a:prstGeom prst="rect">
          <a:avLst/>
        </a:prstGeom>
        <a:noFill/>
        <a:ln>
          <a:noFill/>
        </a:ln>
        <a:effectLst/>
      </dsp:spPr>
      <dsp:style>
        <a:lnRef idx="0">
          <a:scrgbClr r="0" g="0" b="0"/>
        </a:lnRef>
        <a:fillRef idx="0">
          <a:scrgbClr r="0" g="0" b="0"/>
        </a:fillRef>
        <a:effectRef idx="0">
          <a:scrgbClr r="0" g="0" b="0"/>
        </a:effectRef>
        <a:fontRef idx="minor"/>
      </dsp:style>
    </dsp:sp>
    <dsp:sp modelId="{CBAC3963-E193-435A-9495-041248C1BB0D}">
      <dsp:nvSpPr>
        <dsp:cNvPr id="0" name=""/>
        <dsp:cNvSpPr/>
      </dsp:nvSpPr>
      <dsp:spPr>
        <a:xfrm rot="5400000">
          <a:off x="349226" y="173091"/>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89050">
            <a:lnSpc>
              <a:spcPct val="90000"/>
            </a:lnSpc>
            <a:spcBef>
              <a:spcPct val="0"/>
            </a:spcBef>
            <a:spcAft>
              <a:spcPct val="35000"/>
            </a:spcAft>
            <a:buNone/>
          </a:pPr>
          <a:endParaRPr lang="en-IN" sz="2900" kern="1200"/>
        </a:p>
      </dsp:txBody>
      <dsp:txXfrm rot="-5400000">
        <a:off x="469374" y="227502"/>
        <a:ext cx="358720" cy="412322"/>
      </dsp:txXfrm>
    </dsp:sp>
    <dsp:sp modelId="{B8E73925-8AAE-40B4-B980-D717256B445C}">
      <dsp:nvSpPr>
        <dsp:cNvPr id="0" name=""/>
        <dsp:cNvSpPr/>
      </dsp:nvSpPr>
      <dsp:spPr>
        <a:xfrm rot="5400000">
          <a:off x="629566" y="681536"/>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Entities</a:t>
          </a:r>
        </a:p>
      </dsp:txBody>
      <dsp:txXfrm rot="-5400000">
        <a:off x="749714" y="735947"/>
        <a:ext cx="358720" cy="412322"/>
      </dsp:txXfrm>
    </dsp:sp>
    <dsp:sp modelId="{CF8FCCDD-2C23-4AE7-B4FA-D4CE706B9619}">
      <dsp:nvSpPr>
        <dsp:cNvPr id="0" name=""/>
        <dsp:cNvSpPr/>
      </dsp:nvSpPr>
      <dsp:spPr>
        <a:xfrm>
          <a:off x="0" y="762404"/>
          <a:ext cx="646938" cy="359410"/>
        </a:xfrm>
        <a:prstGeom prst="rect">
          <a:avLst/>
        </a:prstGeom>
        <a:noFill/>
        <a:ln>
          <a:noFill/>
        </a:ln>
        <a:effectLst/>
      </dsp:spPr>
      <dsp:style>
        <a:lnRef idx="0">
          <a:scrgbClr r="0" g="0" b="0"/>
        </a:lnRef>
        <a:fillRef idx="0">
          <a:scrgbClr r="0" g="0" b="0"/>
        </a:fillRef>
        <a:effectRef idx="0">
          <a:scrgbClr r="0" g="0" b="0"/>
        </a:effectRef>
        <a:fontRef idx="minor"/>
      </dsp:style>
    </dsp:sp>
    <dsp:sp modelId="{403FACC3-B210-4EB0-8932-6CA912F97E39}">
      <dsp:nvSpPr>
        <dsp:cNvPr id="0" name=""/>
        <dsp:cNvSpPr/>
      </dsp:nvSpPr>
      <dsp:spPr>
        <a:xfrm rot="5400000">
          <a:off x="1192402" y="701867"/>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89050">
            <a:lnSpc>
              <a:spcPct val="90000"/>
            </a:lnSpc>
            <a:spcBef>
              <a:spcPct val="0"/>
            </a:spcBef>
            <a:spcAft>
              <a:spcPct val="35000"/>
            </a:spcAft>
            <a:buNone/>
          </a:pPr>
          <a:endParaRPr lang="en-IN" sz="2900" kern="1200"/>
        </a:p>
      </dsp:txBody>
      <dsp:txXfrm rot="-5400000">
        <a:off x="1312550" y="756278"/>
        <a:ext cx="358720" cy="412322"/>
      </dsp:txXfrm>
    </dsp:sp>
    <dsp:sp modelId="{999FEB13-7E2D-4DF1-949D-00D23D2B5D17}">
      <dsp:nvSpPr>
        <dsp:cNvPr id="0" name=""/>
        <dsp:cNvSpPr/>
      </dsp:nvSpPr>
      <dsp:spPr>
        <a:xfrm rot="5400000">
          <a:off x="912062" y="1189982"/>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Dialog Nodes</a:t>
          </a:r>
        </a:p>
      </dsp:txBody>
      <dsp:txXfrm rot="-5400000">
        <a:off x="1032210" y="1244393"/>
        <a:ext cx="358720" cy="412322"/>
      </dsp:txXfrm>
    </dsp:sp>
    <dsp:sp modelId="{0B3C29C8-002A-41B7-8E7B-221B4AD56456}">
      <dsp:nvSpPr>
        <dsp:cNvPr id="0" name=""/>
        <dsp:cNvSpPr/>
      </dsp:nvSpPr>
      <dsp:spPr>
        <a:xfrm>
          <a:off x="1487957" y="1270849"/>
          <a:ext cx="668502" cy="359410"/>
        </a:xfrm>
        <a:prstGeom prst="rect">
          <a:avLst/>
        </a:prstGeom>
        <a:noFill/>
        <a:ln>
          <a:noFill/>
        </a:ln>
        <a:effectLst/>
      </dsp:spPr>
      <dsp:style>
        <a:lnRef idx="0">
          <a:scrgbClr r="0" g="0" b="0"/>
        </a:lnRef>
        <a:fillRef idx="0">
          <a:scrgbClr r="0" g="0" b="0"/>
        </a:fillRef>
        <a:effectRef idx="0">
          <a:scrgbClr r="0" g="0" b="0"/>
        </a:effectRef>
        <a:fontRef idx="minor"/>
      </dsp:style>
    </dsp:sp>
    <dsp:sp modelId="{AE2401C6-B363-41D5-87DD-16F12F8696D0}">
      <dsp:nvSpPr>
        <dsp:cNvPr id="0" name=""/>
        <dsp:cNvSpPr/>
      </dsp:nvSpPr>
      <dsp:spPr>
        <a:xfrm rot="5400000">
          <a:off x="349226" y="1189982"/>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89050">
            <a:lnSpc>
              <a:spcPct val="90000"/>
            </a:lnSpc>
            <a:spcBef>
              <a:spcPct val="0"/>
            </a:spcBef>
            <a:spcAft>
              <a:spcPct val="35000"/>
            </a:spcAft>
            <a:buNone/>
          </a:pPr>
          <a:endParaRPr lang="en-IN" sz="2900" kern="1200"/>
        </a:p>
      </dsp:txBody>
      <dsp:txXfrm rot="-5400000">
        <a:off x="469374" y="1244393"/>
        <a:ext cx="358720" cy="412322"/>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506D1FE4B74B1BB6153C83CC134324"/>
        <w:category>
          <w:name w:val="General"/>
          <w:gallery w:val="placeholder"/>
        </w:category>
        <w:types>
          <w:type w:val="bbPlcHdr"/>
        </w:types>
        <w:behaviors>
          <w:behavior w:val="content"/>
        </w:behaviors>
        <w:guid w:val="{92ED66BF-A317-4A64-A0EA-F3487640E75C}"/>
      </w:docPartPr>
      <w:docPartBody>
        <w:p w:rsidR="0033123B" w:rsidRDefault="009D0AB6" w:rsidP="009D0AB6">
          <w:pPr>
            <w:pStyle w:val="B9506D1FE4B74B1BB6153C83CC134324"/>
          </w:pPr>
          <w:r>
            <w:rPr>
              <w:rFonts w:asciiTheme="majorHAnsi" w:eastAsiaTheme="majorEastAsia" w:hAnsiTheme="majorHAnsi" w:cstheme="majorBidi"/>
              <w:caps/>
              <w:color w:val="4472C4" w:themeColor="accent1"/>
              <w:sz w:val="80"/>
              <w:szCs w:val="80"/>
            </w:rPr>
            <w:t>[Document title]</w:t>
          </w:r>
        </w:p>
      </w:docPartBody>
    </w:docPart>
    <w:docPart>
      <w:docPartPr>
        <w:name w:val="F1934DD4AB054999ABD89937CA5B69E2"/>
        <w:category>
          <w:name w:val="General"/>
          <w:gallery w:val="placeholder"/>
        </w:category>
        <w:types>
          <w:type w:val="bbPlcHdr"/>
        </w:types>
        <w:behaviors>
          <w:behavior w:val="content"/>
        </w:behaviors>
        <w:guid w:val="{C1AC1C38-51C1-4ED3-9B10-7E827D607946}"/>
      </w:docPartPr>
      <w:docPartBody>
        <w:p w:rsidR="0033123B" w:rsidRDefault="009D0AB6" w:rsidP="009D0AB6">
          <w:pPr>
            <w:pStyle w:val="F1934DD4AB054999ABD89937CA5B69E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AB6"/>
    <w:rsid w:val="002D052F"/>
    <w:rsid w:val="0033123B"/>
    <w:rsid w:val="006108C4"/>
    <w:rsid w:val="009D0A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506D1FE4B74B1BB6153C83CC134324">
    <w:name w:val="B9506D1FE4B74B1BB6153C83CC134324"/>
    <w:rsid w:val="009D0AB6"/>
  </w:style>
  <w:style w:type="paragraph" w:customStyle="1" w:styleId="F1934DD4AB054999ABD89937CA5B69E2">
    <w:name w:val="F1934DD4AB054999ABD89937CA5B69E2"/>
    <w:rsid w:val="009D0A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28</Pages>
  <Words>2416</Words>
  <Characters>13775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Chatbot Deployment with IBM Cloud Watson Assistant</vt:lpstr>
    </vt:vector>
  </TitlesOfParts>
  <Company/>
  <LinksUpToDate>false</LinksUpToDate>
  <CharactersWithSpaces>16159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Chatbot Deployment with IBM Cloud Watson Assistant</dc:title>
  <dc:subject>Development-2</dc:subject>
  <dc:creator>kishore sk</dc:creator>
  <cp:keywords/>
  <dc:description/>
  <cp:lastModifiedBy>kishore sk</cp:lastModifiedBy>
  <cp:revision>11</cp:revision>
  <dcterms:created xsi:type="dcterms:W3CDTF">2023-10-28T09:05:00Z</dcterms:created>
  <dcterms:modified xsi:type="dcterms:W3CDTF">2023-10-28T10:07:00Z</dcterms:modified>
</cp:coreProperties>
</file>